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 xml:space="preserve">Reason about problems in a way that </w:t>
      </w:r>
      <w:proofErr w:type="gramStart"/>
      <w:r w:rsidRPr="00660E44">
        <w:rPr>
          <w:lang w:val="en-US"/>
        </w:rPr>
        <w:t>humans</w:t>
      </w:r>
      <w:proofErr w:type="gramEnd"/>
      <w:r w:rsidRPr="00660E44">
        <w:rPr>
          <w:lang w:val="en-US"/>
        </w:rPr>
        <w:t xml:space="preserve">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r w:rsidRPr="00F17DDE">
        <w:rPr>
          <w:b/>
          <w:lang w:val="en-US"/>
        </w:rPr>
        <w:t>Perceptrons</w:t>
      </w:r>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 xml:space="preserve">regression </w:t>
      </w:r>
      <w:proofErr w:type="gramStart"/>
      <w:r w:rsidRPr="00DE788B">
        <w:rPr>
          <w:rStyle w:val="Emphasis"/>
          <w:b/>
          <w:color w:val="FF0000"/>
          <w:lang w:val="en-US"/>
        </w:rPr>
        <w:t>trees</w:t>
      </w:r>
      <w:r>
        <w:rPr>
          <w:rStyle w:val="Emphasis"/>
          <w:b/>
          <w:color w:val="FF0000"/>
          <w:lang w:val="en-US"/>
        </w:rPr>
        <w:t>(</w:t>
      </w:r>
      <w:proofErr w:type="gramEnd"/>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w:t>
      </w:r>
      <w:proofErr w:type="gramStart"/>
      <w:r>
        <w:rPr>
          <w:lang w:val="en-US"/>
        </w:rPr>
        <w:t>dataset</w:t>
      </w:r>
      <w:proofErr w:type="gramEnd"/>
      <w:r>
        <w:rPr>
          <w:lang w:val="en-US"/>
        </w:rPr>
        <w:t xml:space="preserve">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Las features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Kolmogorov-Smirnov.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reescalado,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r w:rsidRPr="00BA4A3E">
        <w:rPr>
          <w:b/>
          <w:bCs/>
        </w:rPr>
        <w:t>ro</w:t>
      </w:r>
      <w:r w:rsidR="00BA4A3E" w:rsidRPr="00BA4A3E">
        <w:rPr>
          <w:b/>
          <w:bCs/>
        </w:rPr>
        <w:t>bust</w:t>
      </w:r>
      <w:r w:rsidRPr="00BA4A3E">
        <w:rPr>
          <w:b/>
          <w:bCs/>
        </w:rPr>
        <w:t>scaler</w:t>
      </w:r>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labels.</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La imputación de valores perdidios,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r w:rsidRPr="007A1451">
        <w:rPr>
          <w:b/>
          <w:bCs/>
        </w:rPr>
        <w:t>Outlayers</w:t>
      </w:r>
      <w:r>
        <w:t xml:space="preserve">, son los datos que tenemos que están o muy por encima de la media o muy por debajo, este tipo de modelo es muy sensible a estos datos, por lo </w:t>
      </w:r>
      <w:proofErr w:type="gramStart"/>
      <w:r>
        <w:t>tanto</w:t>
      </w:r>
      <w:proofErr w:type="gramEnd"/>
      <w:r>
        <w:t xml:space="preserve">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cuando tenemos datasets más grandes tenemos un problema de coste computacional.</w:t>
      </w:r>
      <w:r w:rsidR="00842F1C" w:rsidRPr="00842F1C">
        <w:t xml:space="preserve"> </w:t>
      </w:r>
      <w:r w:rsidR="00842F1C">
        <w:t>– Se arregla con la sgd</w:t>
      </w:r>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k-fold</w:t>
      </w:r>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r>
        <w:t>Leave one out</w:t>
      </w:r>
    </w:p>
    <w:p w14:paraId="1798664D" w14:textId="2FD4D300" w:rsidR="00001C06" w:rsidRDefault="00001C06" w:rsidP="00001C06">
      <w:r>
        <w:t>Haces tantos experimentos como observaciones tengas, nos lleva un tiempo de computo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Ridge regression</w:t>
      </w:r>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w:t>
      </w:r>
      <w:proofErr w:type="gramStart"/>
      <w:r>
        <w:t xml:space="preserve">ingles </w:t>
      </w:r>
      <w:r>
        <w:rPr>
          <w:b/>
          <w:bCs/>
        </w:rPr>
        <w:t xml:space="preserve"> los</w:t>
      </w:r>
      <w:r w:rsidR="00C6041D">
        <w:rPr>
          <w:b/>
          <w:bCs/>
        </w:rPr>
        <w:t>s</w:t>
      </w:r>
      <w:proofErr w:type="gramEnd"/>
      <w:r>
        <w:rPr>
          <w:b/>
          <w:bCs/>
        </w:rPr>
        <w:t xml:space="preserve"> function</w:t>
      </w:r>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bias importante, </w:t>
      </w:r>
      <w:proofErr w:type="gramStart"/>
      <w:r>
        <w:t>como</w:t>
      </w:r>
      <w:proofErr w:type="gramEnd"/>
      <w:r>
        <w:t xml:space="preserve">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Donde el accuracy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r>
        <w:lastRenderedPageBreak/>
        <w:t>Support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El parámetro C si lo ponemos muy alto vamos a ser muy sensibles a los outlayers,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r w:rsidRPr="004941F5">
        <w:rPr>
          <w:b/>
          <w:bCs/>
        </w:rPr>
        <w:t>Samples</w:t>
      </w:r>
      <w:r>
        <w:t xml:space="preserve"> nos indica el número de total filas en nuestro dataset.</w:t>
      </w:r>
    </w:p>
    <w:p w14:paraId="1E9FD939" w14:textId="2AD709BF" w:rsidR="000256B4" w:rsidRDefault="000256B4" w:rsidP="00B61709">
      <w:proofErr w:type="gramStart"/>
      <w:r w:rsidRPr="004941F5">
        <w:rPr>
          <w:b/>
          <w:bCs/>
        </w:rPr>
        <w:t>Value[</w:t>
      </w:r>
      <w:proofErr w:type="gramEnd"/>
      <w:r w:rsidRPr="004941F5">
        <w:rPr>
          <w:b/>
          <w:bCs/>
        </w:rPr>
        <w:t>clase_0, clase_1, clase_2]</w:t>
      </w:r>
      <w:r>
        <w:t xml:space="preserve"> </w:t>
      </w:r>
      <w:r>
        <w:sym w:font="Wingdings" w:char="F0E0"/>
      </w:r>
      <w:r>
        <w:t xml:space="preserve"> Es decir que ese array nos demuestra cuantas samples de cada tipo hay en ese fragmento del dataset.</w:t>
      </w:r>
    </w:p>
    <w:p w14:paraId="068D3697" w14:textId="77777777" w:rsidR="00CD3BCA" w:rsidRDefault="00CD3BCA" w:rsidP="00CD3BCA">
      <w:pPr>
        <w:pStyle w:val="Heading2"/>
      </w:pPr>
      <w:r>
        <w:t>Random fotest</w:t>
      </w:r>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r>
        <w:t>Voting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r>
        <w:rPr>
          <w:b/>
          <w:bCs/>
        </w:rPr>
        <w:t xml:space="preserve">soft </w:t>
      </w:r>
      <w:r>
        <w:t xml:space="preserve">se pueden convinar distintos métodos de ML (Regresión Lineal, Random </w:t>
      </w:r>
      <w:proofErr w:type="gramStart"/>
      <w:r>
        <w:t>forest..</w:t>
      </w:r>
      <w:proofErr w:type="gramEnd"/>
      <w:r>
        <w:t>)</w:t>
      </w:r>
    </w:p>
    <w:p w14:paraId="2E969F77" w14:textId="61E44E9A" w:rsidR="00E8653F" w:rsidRDefault="00E8653F" w:rsidP="00E8653F">
      <w:r>
        <w:t xml:space="preserve">Normalmente es más interesante utilizar </w:t>
      </w:r>
      <w:r>
        <w:rPr>
          <w:b/>
          <w:bCs/>
        </w:rPr>
        <w:t xml:space="preserve">soft </w:t>
      </w:r>
      <w:r>
        <w:t>voting más que hard voting</w:t>
      </w:r>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r>
        <w:t>Boosting</w:t>
      </w:r>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r>
        <w:lastRenderedPageBreak/>
        <w:t>Staked</w:t>
      </w:r>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K-Means</w:t>
      </w:r>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 xml:space="preserve">En K-Means se tiene que especificar de antemano la cantidad de grupos que tenemos que dividir el dataset. Este sería nuestro </w:t>
      </w:r>
      <w:r>
        <w:rPr>
          <w:b/>
          <w:bCs/>
        </w:rPr>
        <w:t xml:space="preserve">hiperparametro,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En este caso N sería un o</w:t>
      </w:r>
      <w:r w:rsidRPr="00A36D2B">
        <w:t>utlayer</w:t>
      </w:r>
      <w:r>
        <w:t xml:space="preserve">. Es </w:t>
      </w:r>
      <w:proofErr w:type="gramStart"/>
      <w:r>
        <w:t>decir</w:t>
      </w:r>
      <w:proofErr w:type="gramEnd"/>
      <w:r>
        <w:t xml:space="preserve"> un punto descartado normalmente porque se encuentra muy desplazado del computo global de puntos.</w:t>
      </w:r>
    </w:p>
    <w:p w14:paraId="4E0AE503" w14:textId="0BA49BB7" w:rsidR="00A66503" w:rsidRDefault="00A66503" w:rsidP="00A66503">
      <w:pPr>
        <w:pStyle w:val="Heading2"/>
      </w:pPr>
      <w:r>
        <w:t>Aglomerativo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r>
        <w:t>Aglomerativo también se llama Bottom-up, aglutina aquellos puntos que estén más cercanos en clusters.</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2CB1630C" w14:textId="06C34D89" w:rsidR="00980ADF" w:rsidRDefault="00A36D2B" w:rsidP="00980ADF">
      <w:pPr>
        <w:pStyle w:val="Heading1"/>
      </w:pPr>
      <w:r w:rsidRPr="00A36D2B">
        <w:lastRenderedPageBreak/>
        <w:t xml:space="preserve"> </w:t>
      </w:r>
      <w:r w:rsidR="00980ADF">
        <w:t>PNL (Procesamiento de lenguaje natural)</w:t>
      </w:r>
    </w:p>
    <w:p w14:paraId="0D82288F" w14:textId="7E1BBBCA" w:rsidR="00980ADF" w:rsidRDefault="00C24133" w:rsidP="00980ADF">
      <w:r>
        <w:rPr>
          <w:b/>
          <w:bCs/>
        </w:rPr>
        <w:t xml:space="preserve">Corpus, </w:t>
      </w:r>
      <w:r>
        <w:t xml:space="preserve">dentro del PNL es el conjunto de datos. </w:t>
      </w:r>
      <w:r w:rsidR="007E747D">
        <w:t>En texto. En esta última parte se diferencia del dataset, ya que el dataset es númerico.</w:t>
      </w:r>
    </w:p>
    <w:p w14:paraId="4EA1CA7A" w14:textId="4D49F28D" w:rsidR="007E747D" w:rsidRDefault="007E747D" w:rsidP="00980ADF">
      <w:r>
        <w:rPr>
          <w:noProof/>
        </w:rPr>
        <w:drawing>
          <wp:inline distT="0" distB="0" distL="0" distR="0" wp14:anchorId="7C5DB736" wp14:editId="04DC4439">
            <wp:extent cx="540004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5715"/>
                    </a:xfrm>
                    <a:prstGeom prst="rect">
                      <a:avLst/>
                    </a:prstGeom>
                  </pic:spPr>
                </pic:pic>
              </a:graphicData>
            </a:graphic>
          </wp:inline>
        </w:drawing>
      </w:r>
    </w:p>
    <w:p w14:paraId="28EAFBFE" w14:textId="59D200E9" w:rsidR="000F0DC1" w:rsidRDefault="000F0DC1" w:rsidP="00980ADF"/>
    <w:p w14:paraId="6879C8FA" w14:textId="26F35925" w:rsidR="000F0DC1" w:rsidRDefault="000F0DC1" w:rsidP="00980ADF">
      <w:r w:rsidRPr="000F0DC1">
        <w:rPr>
          <w:b/>
          <w:bCs/>
        </w:rPr>
        <w:t>Stopwords</w:t>
      </w:r>
      <w:r>
        <w:t>, son aquellas palabras vacías que no contienen información semántica de uso general.</w:t>
      </w:r>
    </w:p>
    <w:p w14:paraId="60AF98DC" w14:textId="4B882782" w:rsidR="00B542D5" w:rsidRDefault="00B542D5" w:rsidP="00980ADF"/>
    <w:p w14:paraId="41607C2B" w14:textId="487191EA" w:rsidR="00B542D5" w:rsidRDefault="00B542D5" w:rsidP="00980ADF">
      <w:r w:rsidRPr="00B542D5">
        <w:rPr>
          <w:b/>
          <w:bCs/>
        </w:rPr>
        <w:t>Stemming</w:t>
      </w:r>
      <w:r>
        <w:t>, reduce las palabras a la raíz.</w:t>
      </w:r>
    </w:p>
    <w:p w14:paraId="71A833AB" w14:textId="7D2ACB45" w:rsidR="00B542D5" w:rsidRDefault="00B542D5" w:rsidP="00980ADF">
      <w:r>
        <w:rPr>
          <w:noProof/>
        </w:rPr>
        <w:drawing>
          <wp:inline distT="0" distB="0" distL="0" distR="0" wp14:anchorId="422D7ED7" wp14:editId="2518D2E0">
            <wp:extent cx="5400040" cy="3068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pic:spPr>
                </pic:pic>
              </a:graphicData>
            </a:graphic>
          </wp:inline>
        </w:drawing>
      </w:r>
    </w:p>
    <w:p w14:paraId="6DC50C9A" w14:textId="6782FE1E" w:rsidR="00A86200" w:rsidRDefault="00A86200" w:rsidP="00A86200">
      <w:pPr>
        <w:pStyle w:val="Heading2"/>
      </w:pPr>
      <w:r>
        <w:lastRenderedPageBreak/>
        <w:t>Reducción de dimensiones</w:t>
      </w:r>
    </w:p>
    <w:p w14:paraId="275BB31F" w14:textId="7BABBD8D" w:rsidR="00A86200" w:rsidRDefault="00F81124" w:rsidP="00A86200">
      <w:r>
        <w:rPr>
          <w:noProof/>
        </w:rPr>
        <w:drawing>
          <wp:inline distT="0" distB="0" distL="0" distR="0" wp14:anchorId="73E02912" wp14:editId="051116FE">
            <wp:extent cx="5400040" cy="2789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89555"/>
                    </a:xfrm>
                    <a:prstGeom prst="rect">
                      <a:avLst/>
                    </a:prstGeom>
                  </pic:spPr>
                </pic:pic>
              </a:graphicData>
            </a:graphic>
          </wp:inline>
        </w:drawing>
      </w:r>
    </w:p>
    <w:p w14:paraId="0693BBAB" w14:textId="443DCB1D" w:rsidR="00F81124" w:rsidRDefault="00F81124" w:rsidP="00A86200">
      <w:r>
        <w:t>Se consideran aprendizaje no supervisado ya que con el dataset que vamos a trabajar no está etiquetado, aunque lo este, esa etiqueta no se podrá tocar, ya que nunca querremos reducir la salida.</w:t>
      </w:r>
    </w:p>
    <w:p w14:paraId="11A5E012" w14:textId="77777777" w:rsidR="00F81124" w:rsidRPr="00A86200" w:rsidRDefault="00F81124" w:rsidP="00A86200"/>
    <w:p w14:paraId="7BF8003A" w14:textId="2F56B6D9" w:rsidR="00B34773" w:rsidRDefault="00052747" w:rsidP="00980ADF">
      <w:r>
        <w:br w:type="page"/>
      </w:r>
    </w:p>
    <w:p w14:paraId="52166682" w14:textId="77777777" w:rsidR="00150001" w:rsidRDefault="00150001" w:rsidP="00150001">
      <w:pPr>
        <w:pStyle w:val="Heading1"/>
      </w:pPr>
      <w:r>
        <w:lastRenderedPageBreak/>
        <w:t>Deep learning</w:t>
      </w:r>
    </w:p>
    <w:p w14:paraId="4D612E84" w14:textId="77777777" w:rsidR="00150001" w:rsidRDefault="00150001" w:rsidP="00150001">
      <w:pPr>
        <w:pStyle w:val="Heading2"/>
      </w:pPr>
      <w:r>
        <w:t>Tensores</w:t>
      </w:r>
    </w:p>
    <w:p w14:paraId="25E61BE5" w14:textId="77777777" w:rsidR="00FD76BC" w:rsidRDefault="00150001" w:rsidP="00150001">
      <w:r>
        <w:t>Es una estructura de datos donde se pueden tener n dimesiones, igual que los arrays</w:t>
      </w:r>
      <w:r w:rsidR="00FD76BC">
        <w:t>.</w:t>
      </w:r>
    </w:p>
    <w:p w14:paraId="6B79330A" w14:textId="0BAA96F5" w:rsidR="00EC1A60" w:rsidRDefault="00FD76BC" w:rsidP="00150001">
      <w:r>
        <w:rPr>
          <w:noProof/>
        </w:rPr>
        <w:drawing>
          <wp:inline distT="0" distB="0" distL="0" distR="0" wp14:anchorId="06FABB07" wp14:editId="7A4196D8">
            <wp:extent cx="5400040" cy="3072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2765"/>
                    </a:xfrm>
                    <a:prstGeom prst="rect">
                      <a:avLst/>
                    </a:prstGeom>
                  </pic:spPr>
                </pic:pic>
              </a:graphicData>
            </a:graphic>
          </wp:inline>
        </w:drawing>
      </w:r>
    </w:p>
    <w:p w14:paraId="2A6DF0F3" w14:textId="0C521003" w:rsidR="00EC1A60" w:rsidRDefault="00EC1A60" w:rsidP="00150001">
      <w:r>
        <w:t>Los tensores tienen un orden y unas dimensiones.</w:t>
      </w:r>
    </w:p>
    <w:p w14:paraId="33746069" w14:textId="77777777" w:rsidR="00EC1A60" w:rsidRDefault="00EC1A60" w:rsidP="00EC1A60">
      <w:pPr>
        <w:pStyle w:val="Heading2"/>
      </w:pPr>
      <w:r>
        <w:t>Variables de Tensorflow</w:t>
      </w:r>
    </w:p>
    <w:p w14:paraId="0F13F4FF" w14:textId="5F3BD272" w:rsidR="00EC1A60" w:rsidRDefault="00EC1A60" w:rsidP="00EC1A60">
      <w:r>
        <w:t>Se corresponden a los parámetros que se introducen cuando entrenas un modelo. Estas variables se ajustan automáticamente con el entrenamiento.</w:t>
      </w:r>
    </w:p>
    <w:p w14:paraId="150539EE" w14:textId="38AD4E83" w:rsidR="001B3904" w:rsidRDefault="001B3904" w:rsidP="001B3904">
      <w:pPr>
        <w:pStyle w:val="Heading1"/>
      </w:pPr>
      <w:r>
        <w:t>Redes neuronales</w:t>
      </w:r>
    </w:p>
    <w:p w14:paraId="6BA9CD01" w14:textId="55FAF694" w:rsidR="001B3904" w:rsidRDefault="008C510E" w:rsidP="001B3904">
      <w:r>
        <w:t>Una neurona artificial es una unidad de computo</w:t>
      </w:r>
      <w:r w:rsidR="0067696B">
        <w:t>.</w:t>
      </w:r>
    </w:p>
    <w:p w14:paraId="17D26203" w14:textId="3DD44AC9" w:rsidR="0067696B" w:rsidRDefault="0067696B" w:rsidP="001B3904">
      <w:r>
        <w:t>Una única neurona representa una regresión lineal:</w:t>
      </w:r>
    </w:p>
    <w:p w14:paraId="1445CB81" w14:textId="0A3D6028" w:rsidR="0067696B" w:rsidRDefault="0067696B" w:rsidP="001B3904">
      <w:r>
        <w:rPr>
          <w:noProof/>
        </w:rPr>
        <w:drawing>
          <wp:inline distT="0" distB="0" distL="0" distR="0" wp14:anchorId="79BE4011" wp14:editId="2A834D68">
            <wp:extent cx="5400040" cy="28314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31465"/>
                    </a:xfrm>
                    <a:prstGeom prst="rect">
                      <a:avLst/>
                    </a:prstGeom>
                  </pic:spPr>
                </pic:pic>
              </a:graphicData>
            </a:graphic>
          </wp:inline>
        </w:drawing>
      </w:r>
    </w:p>
    <w:p w14:paraId="6F9E9C0B" w14:textId="06D68A20" w:rsidR="0067696B" w:rsidRDefault="00FD2969" w:rsidP="001B3904">
      <w:r>
        <w:lastRenderedPageBreak/>
        <w:t>Aquí tenemos una red neuronal Feed-forward, porque de la entrada a la salida va todo en el mismo sentido.</w:t>
      </w:r>
    </w:p>
    <w:p w14:paraId="6F7DA598" w14:textId="01FBF363" w:rsidR="00FD2969" w:rsidRDefault="00FD2969" w:rsidP="001B3904">
      <w:r>
        <w:rPr>
          <w:noProof/>
        </w:rPr>
        <w:drawing>
          <wp:inline distT="0" distB="0" distL="0" distR="0" wp14:anchorId="2BF56143" wp14:editId="6745F604">
            <wp:extent cx="5400040" cy="39173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917315"/>
                    </a:xfrm>
                    <a:prstGeom prst="rect">
                      <a:avLst/>
                    </a:prstGeom>
                  </pic:spPr>
                </pic:pic>
              </a:graphicData>
            </a:graphic>
          </wp:inline>
        </w:drawing>
      </w:r>
    </w:p>
    <w:p w14:paraId="679CEC82" w14:textId="53686076" w:rsidR="00FD2969" w:rsidRDefault="00FD2969" w:rsidP="001B3904">
      <w:r>
        <w:t>Son 20 parámetros debido a que multiplicamos el numero de entradas por el numero de neuronas en cada nivel.</w:t>
      </w:r>
    </w:p>
    <w:p w14:paraId="1472EFC8" w14:textId="1BB383A9" w:rsidR="00C455CD" w:rsidRDefault="00C455CD" w:rsidP="001B3904">
      <w:r>
        <w:rPr>
          <w:noProof/>
        </w:rPr>
        <w:drawing>
          <wp:inline distT="0" distB="0" distL="0" distR="0" wp14:anchorId="50CEB59F" wp14:editId="11D293FE">
            <wp:extent cx="5400040" cy="3128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14:paraId="66495E5D" w14:textId="6894FA2A" w:rsidR="00C455CD" w:rsidRDefault="00C455CD" w:rsidP="001B3904">
      <w:r>
        <w:t>En el caso de problemas de clasificación, tendremos una neurona de salida por cada tipo posible de clasificación, es decir si es un binario (0,1) habrá dos de salida.</w:t>
      </w:r>
    </w:p>
    <w:p w14:paraId="364E075B" w14:textId="1FAB8EA5" w:rsidR="00E05089" w:rsidRDefault="00E05089" w:rsidP="001B3904">
      <w:r>
        <w:t>A todas las neuronas de la misma capa se le establece la misma función de activación</w:t>
      </w:r>
      <w:r w:rsidR="00FA39EB">
        <w:t>.</w:t>
      </w:r>
    </w:p>
    <w:p w14:paraId="138C23DD" w14:textId="4F9D983C" w:rsidR="00FA39EB" w:rsidRDefault="00FA39EB" w:rsidP="001B3904">
      <w:r>
        <w:lastRenderedPageBreak/>
        <w:t xml:space="preserve">Las redes neuronales se entrenan con </w:t>
      </w:r>
      <w:r>
        <w:rPr>
          <w:b/>
          <w:bCs/>
        </w:rPr>
        <w:t>backpropagation</w:t>
      </w:r>
      <w:r>
        <w:t xml:space="preserve"> a través de las reglas de actualización del descenso de gradiante.</w:t>
      </w:r>
    </w:p>
    <w:p w14:paraId="6BE61C72" w14:textId="3AC68F71" w:rsidR="00FA39EB" w:rsidRDefault="00FA39EB" w:rsidP="001B3904">
      <w:r>
        <w:rPr>
          <w:noProof/>
        </w:rPr>
        <w:drawing>
          <wp:inline distT="0" distB="0" distL="0" distR="0" wp14:anchorId="61F3C1A3" wp14:editId="0AAA1A7B">
            <wp:extent cx="5400040" cy="2515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15235"/>
                    </a:xfrm>
                    <a:prstGeom prst="rect">
                      <a:avLst/>
                    </a:prstGeom>
                  </pic:spPr>
                </pic:pic>
              </a:graphicData>
            </a:graphic>
          </wp:inline>
        </w:drawing>
      </w:r>
    </w:p>
    <w:p w14:paraId="6E79A2B6" w14:textId="0244E0F4" w:rsidR="00FA39EB" w:rsidRDefault="00FA39EB" w:rsidP="001B3904">
      <w:r>
        <w:t>Lo hace la librería por nosotros.</w:t>
      </w:r>
    </w:p>
    <w:p w14:paraId="277692CF" w14:textId="0709C83B" w:rsidR="00FA39EB" w:rsidRDefault="00FA39EB" w:rsidP="00FA39EB">
      <w:pPr>
        <w:pStyle w:val="Heading2"/>
      </w:pPr>
      <w:r>
        <w:t>Funciones de activación</w:t>
      </w:r>
    </w:p>
    <w:p w14:paraId="1D53213B" w14:textId="4F681877" w:rsidR="00FA39EB" w:rsidRDefault="00FA39EB" w:rsidP="00FA39EB">
      <w:r>
        <w:t>Capas distintas pueden tener funciones de activación distintas.</w:t>
      </w:r>
    </w:p>
    <w:p w14:paraId="677F6BDD" w14:textId="33487290" w:rsidR="00FA39EB" w:rsidRDefault="00FA39EB" w:rsidP="00FA39EB">
      <w:pPr>
        <w:pStyle w:val="Heading3"/>
      </w:pPr>
      <w:r>
        <w:t>Umbral lienal o paso</w:t>
      </w:r>
    </w:p>
    <w:p w14:paraId="7D5FCD95" w14:textId="3854804D" w:rsidR="00FA39EB" w:rsidRDefault="00FA39EB" w:rsidP="00FA39EB">
      <w:r>
        <w:t>Lo que hace es que la neurona solo tenga dos posibles salidas, es decir se discretiza en 0 o 1.</w:t>
      </w:r>
    </w:p>
    <w:p w14:paraId="1CCAD7E7" w14:textId="3C5B17C7" w:rsidR="00FA39EB" w:rsidRDefault="00FA39EB" w:rsidP="00FA39EB">
      <w:r>
        <w:rPr>
          <w:noProof/>
        </w:rPr>
        <w:drawing>
          <wp:inline distT="0" distB="0" distL="0" distR="0" wp14:anchorId="64E1F197" wp14:editId="2864C15F">
            <wp:extent cx="4001477" cy="2691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3717" cy="2692766"/>
                    </a:xfrm>
                    <a:prstGeom prst="rect">
                      <a:avLst/>
                    </a:prstGeom>
                  </pic:spPr>
                </pic:pic>
              </a:graphicData>
            </a:graphic>
          </wp:inline>
        </w:drawing>
      </w:r>
    </w:p>
    <w:p w14:paraId="0DAC04F6" w14:textId="6B1AA049" w:rsidR="00FA39EB" w:rsidRDefault="00FA39EB" w:rsidP="00FA39EB">
      <w:r>
        <w:t>Se debe especificar como hipermarametro el umbral al cual pasa de 0 a 1.</w:t>
      </w:r>
    </w:p>
    <w:p w14:paraId="778410B8" w14:textId="22100C8D" w:rsidR="00FA39EB" w:rsidRDefault="009D5450" w:rsidP="009D5450">
      <w:pPr>
        <w:pStyle w:val="Heading3"/>
      </w:pPr>
      <w:r>
        <w:t>Sigmoide</w:t>
      </w:r>
    </w:p>
    <w:p w14:paraId="5CBE4CDF" w14:textId="5092D911" w:rsidR="009D5450" w:rsidRDefault="009D5450" w:rsidP="009D5450">
      <w:r>
        <w:t>Cualquier valor de entrada lo vamos a comprimir entre los valores 0 – 1, es decir se convierte a una salida probabilística</w:t>
      </w:r>
      <w:r w:rsidR="004C28E1">
        <w:t>.</w:t>
      </w:r>
    </w:p>
    <w:p w14:paraId="2C9E3AB7" w14:textId="4322EE08" w:rsidR="004C28E1" w:rsidRDefault="004C28E1" w:rsidP="009D5450">
      <w:r>
        <w:t>Se debe evitar usar esta función de activación para capas intermedias, aunque en capas finales se recomienda usar en casos de clasificación binaria.</w:t>
      </w:r>
    </w:p>
    <w:p w14:paraId="2B81B8A8" w14:textId="27DE1BD4" w:rsidR="009D5450" w:rsidRDefault="009D5450" w:rsidP="009D5450">
      <w:pPr>
        <w:pStyle w:val="Heading3"/>
      </w:pPr>
      <w:r>
        <w:lastRenderedPageBreak/>
        <w:t>Tangente hiperbólica o tanh</w:t>
      </w:r>
    </w:p>
    <w:p w14:paraId="0EDE4CAA" w14:textId="01424B86" w:rsidR="009D5450" w:rsidRDefault="009D5450" w:rsidP="009D5450">
      <w:r>
        <w:t xml:space="preserve">El rango esta entre -1 y +1, utilizaremos </w:t>
      </w:r>
      <w:r>
        <w:rPr>
          <w:noProof/>
        </w:rPr>
        <w:drawing>
          <wp:inline distT="0" distB="0" distL="0" distR="0" wp14:anchorId="4655ECE9" wp14:editId="533DB47F">
            <wp:extent cx="3501292" cy="2918942"/>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6016" cy="2922881"/>
                    </a:xfrm>
                    <a:prstGeom prst="rect">
                      <a:avLst/>
                    </a:prstGeom>
                  </pic:spPr>
                </pic:pic>
              </a:graphicData>
            </a:graphic>
          </wp:inline>
        </w:drawing>
      </w:r>
    </w:p>
    <w:p w14:paraId="67580FEC" w14:textId="69658B7A" w:rsidR="009D5450" w:rsidRDefault="009D5450" w:rsidP="009D5450">
      <w:pPr>
        <w:pStyle w:val="Heading3"/>
      </w:pPr>
      <w:r>
        <w:t>Lineal</w:t>
      </w:r>
    </w:p>
    <w:p w14:paraId="77A4AA13" w14:textId="101048D5" w:rsidR="009D5450" w:rsidRDefault="009D5450" w:rsidP="009D5450">
      <w:r>
        <w:t>Es como no poner nada, el valor de salida es ese valor.</w:t>
      </w:r>
    </w:p>
    <w:p w14:paraId="5BC6C20F" w14:textId="4DF189D4" w:rsidR="009D5450" w:rsidRDefault="009D5450" w:rsidP="009D5450">
      <w:pPr>
        <w:pStyle w:val="Heading3"/>
      </w:pPr>
      <w:r>
        <w:t>ReLu (Unidiad lineal rectificadora)</w:t>
      </w:r>
    </w:p>
    <w:p w14:paraId="46416AE6" w14:textId="5BE11356" w:rsidR="009D5450" w:rsidRDefault="009D5450" w:rsidP="009D5450">
      <w:r>
        <w:t xml:space="preserve">Si la entrada es </w:t>
      </w:r>
      <w:proofErr w:type="gramStart"/>
      <w:r>
        <w:t>negativo</w:t>
      </w:r>
      <w:proofErr w:type="gramEnd"/>
      <w:r>
        <w:t>, siempre dará 0. Si la entrada es un valor positivo lo va a propagar a la salida tal cual, en este caso funciona como la lineal.</w:t>
      </w:r>
    </w:p>
    <w:p w14:paraId="64AF9FE2" w14:textId="7753959C" w:rsidR="009D5450" w:rsidRDefault="009D5450" w:rsidP="009D5450">
      <w:r>
        <w:t>Es una función de las más utilizadas, la pega que tiene es que las entradas con valores negativos las estamos rechazando, para solucionar esto está Leaky Relu</w:t>
      </w:r>
    </w:p>
    <w:p w14:paraId="5918C646" w14:textId="15C971B6" w:rsidR="009D5450" w:rsidRDefault="009D5450" w:rsidP="009D5450">
      <w:r>
        <w:rPr>
          <w:noProof/>
        </w:rPr>
        <w:drawing>
          <wp:inline distT="0" distB="0" distL="0" distR="0" wp14:anchorId="5F0FA405" wp14:editId="33BDDCB9">
            <wp:extent cx="3732708" cy="3040184"/>
            <wp:effectExtent l="0" t="0" r="127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9481" cy="3045701"/>
                    </a:xfrm>
                    <a:prstGeom prst="rect">
                      <a:avLst/>
                    </a:prstGeom>
                  </pic:spPr>
                </pic:pic>
              </a:graphicData>
            </a:graphic>
          </wp:inline>
        </w:drawing>
      </w:r>
    </w:p>
    <w:p w14:paraId="6C1C180D" w14:textId="54C09BB6" w:rsidR="009D5450" w:rsidRPr="009D5450" w:rsidRDefault="009D5450" w:rsidP="009D5450">
      <w:pPr>
        <w:pStyle w:val="Heading3"/>
      </w:pPr>
      <w:r>
        <w:t>Leaky ReLu</w:t>
      </w:r>
    </w:p>
    <w:p w14:paraId="29C1F24D" w14:textId="77777777" w:rsidR="00FF704D" w:rsidRDefault="00FF704D" w:rsidP="001B3904">
      <w:r>
        <w:t>Los valores negativos son cercanos a 0. No descarta de manera indiscriminada todas las entradas negativas.</w:t>
      </w:r>
    </w:p>
    <w:p w14:paraId="72AA6118" w14:textId="107941AD" w:rsidR="00C455CD" w:rsidRDefault="00FF704D" w:rsidP="001B3904">
      <w:r>
        <w:rPr>
          <w:noProof/>
        </w:rPr>
        <w:lastRenderedPageBreak/>
        <w:drawing>
          <wp:inline distT="0" distB="0" distL="0" distR="0" wp14:anchorId="4AB2DA6A" wp14:editId="2E3077B9">
            <wp:extent cx="3820758" cy="3626339"/>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3904" cy="3629325"/>
                    </a:xfrm>
                    <a:prstGeom prst="rect">
                      <a:avLst/>
                    </a:prstGeom>
                  </pic:spPr>
                </pic:pic>
              </a:graphicData>
            </a:graphic>
          </wp:inline>
        </w:drawing>
      </w:r>
    </w:p>
    <w:p w14:paraId="16D94B30" w14:textId="1DB89208" w:rsidR="00FF704D" w:rsidRDefault="00FF704D" w:rsidP="00FF704D">
      <w:pPr>
        <w:pStyle w:val="Heading3"/>
      </w:pPr>
      <w:r>
        <w:t>Fórmulas de todas</w:t>
      </w:r>
    </w:p>
    <w:p w14:paraId="5F9CB09A" w14:textId="33642935" w:rsidR="00FF704D" w:rsidRPr="00FF704D" w:rsidRDefault="00FF704D" w:rsidP="00FF704D">
      <w:r>
        <w:rPr>
          <w:noProof/>
        </w:rPr>
        <w:drawing>
          <wp:inline distT="0" distB="0" distL="0" distR="0" wp14:anchorId="248D99B1" wp14:editId="37F84C68">
            <wp:extent cx="5400040" cy="2163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63445"/>
                    </a:xfrm>
                    <a:prstGeom prst="rect">
                      <a:avLst/>
                    </a:prstGeom>
                  </pic:spPr>
                </pic:pic>
              </a:graphicData>
            </a:graphic>
          </wp:inline>
        </w:drawing>
      </w:r>
    </w:p>
    <w:p w14:paraId="28CA1EA6" w14:textId="5870D4DF" w:rsidR="00FD2969" w:rsidRDefault="00FF704D" w:rsidP="00875A48">
      <w:r>
        <w:t>Si tengo que utilizar la sigmoide para más de dos clases, se usa la softmax ya que es multiclase.</w:t>
      </w:r>
    </w:p>
    <w:p w14:paraId="69A3F928" w14:textId="77777777" w:rsidR="006A08E3" w:rsidRDefault="006A08E3">
      <w:pPr>
        <w:rPr>
          <w:rFonts w:asciiTheme="majorHAnsi" w:eastAsiaTheme="majorEastAsia" w:hAnsiTheme="majorHAnsi" w:cstheme="majorBidi"/>
          <w:color w:val="9966FF"/>
          <w:sz w:val="26"/>
          <w:szCs w:val="26"/>
        </w:rPr>
      </w:pPr>
      <w:r>
        <w:br w:type="page"/>
      </w:r>
    </w:p>
    <w:p w14:paraId="5BD6589A" w14:textId="65CBE917" w:rsidR="006A08E3" w:rsidRDefault="00614BFE" w:rsidP="006A08E3">
      <w:pPr>
        <w:pStyle w:val="Heading2"/>
      </w:pPr>
      <w:r>
        <w:lastRenderedPageBreak/>
        <w:t>Red Neuronal Convolucional (</w:t>
      </w:r>
      <w:r w:rsidR="006A08E3">
        <w:t>CNN</w:t>
      </w:r>
      <w:r>
        <w:t>)</w:t>
      </w:r>
    </w:p>
    <w:p w14:paraId="32E2463E" w14:textId="77777777" w:rsidR="00B20096" w:rsidRDefault="00B20096">
      <w:r>
        <w:t>Principalmente de una imagen se sacan datos importantes que detecta la propia red neuronal para luego alimentar al clasificador.</w:t>
      </w:r>
    </w:p>
    <w:p w14:paraId="6FD98A8D" w14:textId="38346622" w:rsidR="00B20096" w:rsidRDefault="00B20096">
      <w:r>
        <w:t>Nosotros no especificamos los datos que necesitamos, simplemente vamos aplicando filtros a dicha imagen, que deja de ser una imagen en el momento que entra a la red neuronal para pasar a ser datos que puede interpretar un clasificador.</w:t>
      </w:r>
      <w:r>
        <w:br w:type="page"/>
      </w:r>
    </w:p>
    <w:p w14:paraId="4B6D8CD9" w14:textId="22108C0D" w:rsidR="00614BFE" w:rsidRDefault="00614BFE" w:rsidP="00614BFE">
      <w:r>
        <w:lastRenderedPageBreak/>
        <w:t>Se usa para datasets con imágenes, realiza filtros a las mismas para el data augmentation, mientras entrena a la vez.</w:t>
      </w:r>
    </w:p>
    <w:p w14:paraId="5C85B5C7" w14:textId="5ABA0653" w:rsidR="00614BFE" w:rsidRDefault="00614BFE" w:rsidP="00614BFE">
      <w:r>
        <w:t xml:space="preserve">Una de las practicas más comunes es ir desplazando la imagen, resume la información centrándose en el pixel central, si realizamos esto con la imagen integra perderemos información de los bordes, para no perder esa información existe una técnica llamada </w:t>
      </w:r>
      <w:r>
        <w:rPr>
          <w:b/>
          <w:bCs/>
        </w:rPr>
        <w:t>stride</w:t>
      </w:r>
      <w:r>
        <w:t>.</w:t>
      </w:r>
    </w:p>
    <w:p w14:paraId="2D91785E" w14:textId="7AD21FC8" w:rsidR="00614BFE" w:rsidRDefault="00614BFE" w:rsidP="00614BFE">
      <w:r>
        <w:t>Estos filtros también se pueden usar para detectar patrones locales</w:t>
      </w:r>
      <w:r w:rsidR="00030F04">
        <w:t>:</w:t>
      </w:r>
    </w:p>
    <w:p w14:paraId="6A1A41C7" w14:textId="34D0C8D6" w:rsidR="00030F04" w:rsidRDefault="00030F04" w:rsidP="00614BFE">
      <w:r>
        <w:rPr>
          <w:noProof/>
        </w:rPr>
        <w:drawing>
          <wp:inline distT="0" distB="0" distL="0" distR="0" wp14:anchorId="3AE2BF92" wp14:editId="16FD20FF">
            <wp:extent cx="5400040" cy="2878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78455"/>
                    </a:xfrm>
                    <a:prstGeom prst="rect">
                      <a:avLst/>
                    </a:prstGeom>
                  </pic:spPr>
                </pic:pic>
              </a:graphicData>
            </a:graphic>
          </wp:inline>
        </w:drawing>
      </w:r>
    </w:p>
    <w:p w14:paraId="48B594C8" w14:textId="771F0FC3" w:rsidR="002B752F" w:rsidRDefault="002B752F" w:rsidP="00614BFE">
      <w:r>
        <w:t>El número de filas y columnas además del pixel central del filtro, son las que cogemos como muestra de la imagen original. Los filtros son impares.</w:t>
      </w:r>
    </w:p>
    <w:p w14:paraId="7DACAFB6" w14:textId="43E3AAB3" w:rsidR="002B752F" w:rsidRDefault="002B752F" w:rsidP="00614BFE">
      <w:r>
        <w:t xml:space="preserve">Si nuestro filtro es de 3x3 y la imagen original es de 5x5, el filtro quitando siempre el punto del centro tiene un pixel a cada lado, que debemos restar a nuestra imagen original de 5x5, lo que deja como resultado del filtro una imagen 3x3, en este caso coincide con el </w:t>
      </w:r>
      <w:r w:rsidR="00AC2327">
        <w:t>filtro,</w:t>
      </w:r>
      <w:r>
        <w:t xml:space="preserve"> pero no siempre será así.</w:t>
      </w:r>
    </w:p>
    <w:p w14:paraId="66D36F53" w14:textId="594FD383" w:rsidR="002B752F" w:rsidRDefault="00AC2327" w:rsidP="00614BFE">
      <w:r>
        <w:rPr>
          <w:noProof/>
        </w:rPr>
        <mc:AlternateContent>
          <mc:Choice Requires="wpi">
            <w:drawing>
              <wp:anchor distT="0" distB="0" distL="114300" distR="114300" simplePos="0" relativeHeight="251682816" behindDoc="0" locked="0" layoutInCell="1" allowOverlap="1" wp14:anchorId="03B41221" wp14:editId="49734EAB">
                <wp:simplePos x="0" y="0"/>
                <wp:positionH relativeFrom="column">
                  <wp:posOffset>802640</wp:posOffset>
                </wp:positionH>
                <wp:positionV relativeFrom="paragraph">
                  <wp:posOffset>252730</wp:posOffset>
                </wp:positionV>
                <wp:extent cx="633779" cy="250581"/>
                <wp:effectExtent l="38100" t="38100" r="33020" b="54610"/>
                <wp:wrapNone/>
                <wp:docPr id="83" name="Ink 83"/>
                <wp:cNvGraphicFramePr/>
                <a:graphic xmlns:a="http://schemas.openxmlformats.org/drawingml/2006/main">
                  <a:graphicData uri="http://schemas.microsoft.com/office/word/2010/wordprocessingInk">
                    <w14:contentPart bwMode="auto" r:id="rId60">
                      <w14:nvContentPartPr>
                        <w14:cNvContentPartPr/>
                      </w14:nvContentPartPr>
                      <w14:xfrm>
                        <a:off x="0" y="0"/>
                        <a:ext cx="633779" cy="250581"/>
                      </w14:xfrm>
                    </w14:contentPart>
                  </a:graphicData>
                </a:graphic>
                <wp14:sizeRelH relativeFrom="margin">
                  <wp14:pctWidth>0</wp14:pctWidth>
                </wp14:sizeRelH>
                <wp14:sizeRelV relativeFrom="margin">
                  <wp14:pctHeight>0</wp14:pctHeight>
                </wp14:sizeRelV>
              </wp:anchor>
            </w:drawing>
          </mc:Choice>
          <mc:Fallback>
            <w:pict>
              <v:shapetype w14:anchorId="4EB64BC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3" o:spid="_x0000_s1026" type="#_x0000_t75" style="position:absolute;margin-left:62.5pt;margin-top:19.2pt;width:51.3pt;height:2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">
                <v:imagedata r:id="rId61" o:title=""/>
              </v:shape>
            </w:pict>
          </mc:Fallback>
        </mc:AlternateContent>
      </w:r>
      <w:r>
        <w:rPr>
          <w:noProof/>
        </w:rPr>
        <mc:AlternateContent>
          <mc:Choice Requires="wpi">
            <w:drawing>
              <wp:anchor distT="0" distB="0" distL="114300" distR="114300" simplePos="0" relativeHeight="251670528" behindDoc="0" locked="0" layoutInCell="1" allowOverlap="1" wp14:anchorId="1CF6A62B" wp14:editId="50748F2F">
                <wp:simplePos x="0" y="0"/>
                <wp:positionH relativeFrom="column">
                  <wp:posOffset>2574534</wp:posOffset>
                </wp:positionH>
                <wp:positionV relativeFrom="paragraph">
                  <wp:posOffset>2308372</wp:posOffset>
                </wp:positionV>
                <wp:extent cx="1237273" cy="312908"/>
                <wp:effectExtent l="57150" t="57150" r="58420" b="49530"/>
                <wp:wrapNone/>
                <wp:docPr id="71" name="Ink 71"/>
                <wp:cNvGraphicFramePr/>
                <a:graphic xmlns:a="http://schemas.openxmlformats.org/drawingml/2006/main">
                  <a:graphicData uri="http://schemas.microsoft.com/office/word/2010/wordprocessingInk">
                    <w14:contentPart bwMode="auto" r:id="rId62">
                      <w14:nvContentPartPr>
                        <w14:cNvContentPartPr/>
                      </w14:nvContentPartPr>
                      <w14:xfrm>
                        <a:off x="0" y="0"/>
                        <a:ext cx="1237273" cy="312908"/>
                      </w14:xfrm>
                    </w14:contentPart>
                  </a:graphicData>
                </a:graphic>
                <wp14:sizeRelH relativeFrom="margin">
                  <wp14:pctWidth>0</wp14:pctWidth>
                </wp14:sizeRelH>
                <wp14:sizeRelV relativeFrom="margin">
                  <wp14:pctHeight>0</wp14:pctHeight>
                </wp14:sizeRelV>
              </wp:anchor>
            </w:drawing>
          </mc:Choice>
          <mc:Fallback>
            <w:pict>
              <v:shape w14:anchorId="71D84072" id="Ink 71" o:spid="_x0000_s1026" type="#_x0000_t75" style="position:absolute;margin-left:202pt;margin-top:181.05pt;width:98.8pt;height:2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">
                <v:imagedata r:id="rId63" o:title=""/>
              </v:shape>
            </w:pict>
          </mc:Fallback>
        </mc:AlternateContent>
      </w:r>
      <w:r w:rsidR="002B752F">
        <w:rPr>
          <w:noProof/>
        </w:rPr>
        <mc:AlternateContent>
          <mc:Choice Requires="wpi">
            <w:drawing>
              <wp:anchor distT="0" distB="0" distL="114300" distR="114300" simplePos="0" relativeHeight="251699200" behindDoc="0" locked="0" layoutInCell="1" allowOverlap="1" wp14:anchorId="738AF72E" wp14:editId="3D14EDA2">
                <wp:simplePos x="0" y="0"/>
                <wp:positionH relativeFrom="column">
                  <wp:posOffset>1083945</wp:posOffset>
                </wp:positionH>
                <wp:positionV relativeFrom="paragraph">
                  <wp:posOffset>2688590</wp:posOffset>
                </wp:positionV>
                <wp:extent cx="543615" cy="232795"/>
                <wp:effectExtent l="57150" t="57150" r="46990" b="53340"/>
                <wp:wrapNone/>
                <wp:docPr id="112" name="Ink 112"/>
                <wp:cNvGraphicFramePr/>
                <a:graphic xmlns:a="http://schemas.openxmlformats.org/drawingml/2006/main">
                  <a:graphicData uri="http://schemas.microsoft.com/office/word/2010/wordprocessingInk">
                    <w14:contentPart bwMode="auto" r:id="rId64">
                      <w14:nvContentPartPr>
                        <w14:cNvContentPartPr/>
                      </w14:nvContentPartPr>
                      <w14:xfrm>
                        <a:off x="0" y="0"/>
                        <a:ext cx="543615" cy="232795"/>
                      </w14:xfrm>
                    </w14:contentPart>
                  </a:graphicData>
                </a:graphic>
              </wp:anchor>
            </w:drawing>
          </mc:Choice>
          <mc:Fallback>
            <w:pict>
              <v:shape w14:anchorId="4BFEA246" id="Ink 112" o:spid="_x0000_s1026" type="#_x0000_t75" style="position:absolute;margin-left:84.65pt;margin-top:211pt;width:44.2pt;height:19.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">
                <v:imagedata r:id="rId65" o:title=""/>
              </v:shape>
            </w:pict>
          </mc:Fallback>
        </mc:AlternateContent>
      </w:r>
      <w:r w:rsidR="002B752F">
        <w:rPr>
          <w:noProof/>
        </w:rPr>
        <mc:AlternateContent>
          <mc:Choice Requires="wpi">
            <w:drawing>
              <wp:anchor distT="0" distB="0" distL="114300" distR="114300" simplePos="0" relativeHeight="251695104" behindDoc="0" locked="0" layoutInCell="1" allowOverlap="1" wp14:anchorId="1F0FC128" wp14:editId="3D3FC407">
                <wp:simplePos x="0" y="0"/>
                <wp:positionH relativeFrom="column">
                  <wp:posOffset>231140</wp:posOffset>
                </wp:positionH>
                <wp:positionV relativeFrom="paragraph">
                  <wp:posOffset>2667000</wp:posOffset>
                </wp:positionV>
                <wp:extent cx="811440" cy="448920"/>
                <wp:effectExtent l="57150" t="38100" r="46355" b="46355"/>
                <wp:wrapNone/>
                <wp:docPr id="108" name="Ink 108"/>
                <wp:cNvGraphicFramePr/>
                <a:graphic xmlns:a="http://schemas.openxmlformats.org/drawingml/2006/main">
                  <a:graphicData uri="http://schemas.microsoft.com/office/word/2010/wordprocessingInk">
                    <w14:contentPart bwMode="auto" r:id="rId66">
                      <w14:nvContentPartPr>
                        <w14:cNvContentPartPr/>
                      </w14:nvContentPartPr>
                      <w14:xfrm>
                        <a:off x="0" y="0"/>
                        <a:ext cx="811440" cy="448990"/>
                      </w14:xfrm>
                    </w14:contentPart>
                  </a:graphicData>
                </a:graphic>
                <wp14:sizeRelH relativeFrom="margin">
                  <wp14:pctWidth>0</wp14:pctWidth>
                </wp14:sizeRelH>
              </wp:anchor>
            </w:drawing>
          </mc:Choice>
          <mc:Fallback>
            <w:pict>
              <v:shape w14:anchorId="4BEB0C97" id="Ink 108" o:spid="_x0000_s1026" type="#_x0000_t75" style="position:absolute;margin-left:17.5pt;margin-top:209.3pt;width:65.35pt;height:36.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">
                <v:imagedata r:id="rId67" o:title=""/>
              </v:shape>
            </w:pict>
          </mc:Fallback>
        </mc:AlternateContent>
      </w:r>
      <w:r w:rsidR="002B752F">
        <w:rPr>
          <w:noProof/>
        </w:rPr>
        <w:drawing>
          <wp:inline distT="0" distB="0" distL="0" distR="0" wp14:anchorId="476327BB" wp14:editId="14A887B8">
            <wp:extent cx="3829539" cy="2778938"/>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3052" cy="2781488"/>
                    </a:xfrm>
                    <a:prstGeom prst="rect">
                      <a:avLst/>
                    </a:prstGeom>
                  </pic:spPr>
                </pic:pic>
              </a:graphicData>
            </a:graphic>
          </wp:inline>
        </w:drawing>
      </w:r>
    </w:p>
    <w:p w14:paraId="66F0FBF3" w14:textId="79DAF719" w:rsidR="00AC2327" w:rsidRDefault="00AC2327" w:rsidP="00614BFE">
      <w:r>
        <w:lastRenderedPageBreak/>
        <w:t>Ese resultado no se calcula de manera secuencial metiendo los datos en nuestra red neuronal uno a uno, sino que cada desplazamiento es una neurona independiente.</w:t>
      </w:r>
    </w:p>
    <w:p w14:paraId="6BC5FF91" w14:textId="77777777" w:rsidR="007C27B6" w:rsidRDefault="00AC2327" w:rsidP="00614BFE">
      <w:r>
        <w:rPr>
          <w:noProof/>
        </w:rPr>
        <w:drawing>
          <wp:inline distT="0" distB="0" distL="0" distR="0" wp14:anchorId="4C008FC5" wp14:editId="46F7E108">
            <wp:extent cx="3350595" cy="357163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594" cy="3576959"/>
                    </a:xfrm>
                    <a:prstGeom prst="rect">
                      <a:avLst/>
                    </a:prstGeom>
                  </pic:spPr>
                </pic:pic>
              </a:graphicData>
            </a:graphic>
          </wp:inline>
        </w:drawing>
      </w:r>
    </w:p>
    <w:p w14:paraId="3023F41B" w14:textId="51D095B2" w:rsidR="007C27B6" w:rsidRDefault="007C27B6" w:rsidP="007C27B6">
      <w:pPr>
        <w:pStyle w:val="Heading3"/>
      </w:pPr>
      <w:r>
        <w:t>Max-pooling</w:t>
      </w:r>
    </w:p>
    <w:p w14:paraId="3C622ED2" w14:textId="77777777" w:rsidR="007C27B6" w:rsidRDefault="007C27B6" w:rsidP="007C27B6">
      <w:r>
        <w:t xml:space="preserve">Reduce dimensionalmente para prevenir el problema del sobreajuste, pierde </w:t>
      </w:r>
      <w:proofErr w:type="gramStart"/>
      <w:r>
        <w:t>información</w:t>
      </w:r>
      <w:proofErr w:type="gramEnd"/>
      <w:r>
        <w:t xml:space="preserve"> pero ayuda al entrenamiento de la red.</w:t>
      </w:r>
    </w:p>
    <w:p w14:paraId="097912EB" w14:textId="0272CCFD" w:rsidR="006A08E3" w:rsidRDefault="007C27B6" w:rsidP="007C27B6">
      <w:r>
        <w:rPr>
          <w:noProof/>
        </w:rPr>
        <w:drawing>
          <wp:inline distT="0" distB="0" distL="0" distR="0" wp14:anchorId="092EC647" wp14:editId="0F353AC5">
            <wp:extent cx="5400040" cy="27273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27325"/>
                    </a:xfrm>
                    <a:prstGeom prst="rect">
                      <a:avLst/>
                    </a:prstGeom>
                  </pic:spPr>
                </pic:pic>
              </a:graphicData>
            </a:graphic>
          </wp:inline>
        </w:drawing>
      </w:r>
      <w:r w:rsidR="006A08E3">
        <w:br w:type="page"/>
      </w:r>
    </w:p>
    <w:p w14:paraId="7BA35835" w14:textId="529A6DF4" w:rsidR="00875A48" w:rsidRDefault="00875A48" w:rsidP="00875A48">
      <w:pPr>
        <w:pStyle w:val="Heading2"/>
      </w:pPr>
      <w:r>
        <w:lastRenderedPageBreak/>
        <w:t>Previsión de errores</w:t>
      </w:r>
    </w:p>
    <w:p w14:paraId="28554706" w14:textId="5B743929" w:rsidR="00875A48" w:rsidRPr="00875A48" w:rsidRDefault="00875A48" w:rsidP="00875A48">
      <w:r>
        <w:rPr>
          <w:noProof/>
        </w:rPr>
        <w:drawing>
          <wp:inline distT="0" distB="0" distL="0" distR="0" wp14:anchorId="14C1D18F" wp14:editId="1FB51315">
            <wp:extent cx="5400040" cy="2859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59405"/>
                    </a:xfrm>
                    <a:prstGeom prst="rect">
                      <a:avLst/>
                    </a:prstGeom>
                  </pic:spPr>
                </pic:pic>
              </a:graphicData>
            </a:graphic>
          </wp:inline>
        </w:drawing>
      </w:r>
    </w:p>
    <w:p w14:paraId="0FFD5216" w14:textId="5DB54B3B" w:rsidR="00150001" w:rsidRDefault="00150001" w:rsidP="00EC1A60">
      <w:r>
        <w:br w:type="page"/>
      </w:r>
    </w:p>
    <w:p w14:paraId="5A05135E" w14:textId="54853B92" w:rsidR="00041B10" w:rsidRDefault="00041B10" w:rsidP="00041B10">
      <w:pPr>
        <w:pStyle w:val="Heading1"/>
      </w:pPr>
      <w:r>
        <w:lastRenderedPageBreak/>
        <w:t>Conceptos generales</w:t>
      </w:r>
    </w:p>
    <w:p w14:paraId="164B25E9" w14:textId="360B781D" w:rsidR="00041B10" w:rsidRPr="00041B10" w:rsidRDefault="00041B10" w:rsidP="00041B10">
      <w:pPr>
        <w:pStyle w:val="Heading2"/>
      </w:pPr>
      <w:r>
        <w:t>Diferentes tipos de análisis</w:t>
      </w:r>
    </w:p>
    <w:p w14:paraId="3F311CE2" w14:textId="102FC09E" w:rsidR="00041B10" w:rsidRDefault="00041B10" w:rsidP="00041B10">
      <w:r>
        <w:rPr>
          <w:noProof/>
        </w:rPr>
        <w:drawing>
          <wp:inline distT="0" distB="0" distL="0" distR="0" wp14:anchorId="26A19866" wp14:editId="6C907459">
            <wp:extent cx="5400040" cy="5280904"/>
            <wp:effectExtent l="0" t="0" r="0" b="0"/>
            <wp:docPr id="47" name="Picture 47" descr="¿Qué diferentes tipos de análisis hay y para qué sir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RRSS0" descr="¿Qué diferentes tipos de análisis hay y para qué sirven?"/>
                    <pic:cNvPicPr>
                      <a:picLocks noChangeAspect="1" noChangeArrowheads="1"/>
                    </pic:cNvPicPr>
                  </pic:nvPicPr>
                  <pic:blipFill rotWithShape="1">
                    <a:blip r:embed="rId72">
                      <a:extLst>
                        <a:ext uri="{28A0092B-C50C-407E-A947-70E740481C1C}">
                          <a14:useLocalDpi xmlns:a14="http://schemas.microsoft.com/office/drawing/2010/main" val="0"/>
                        </a:ext>
                      </a:extLst>
                    </a:blip>
                    <a:srcRect t="7401"/>
                    <a:stretch/>
                  </pic:blipFill>
                  <pic:spPr bwMode="auto">
                    <a:xfrm>
                      <a:off x="0" y="0"/>
                      <a:ext cx="5400040" cy="52809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043D93DB" w14:textId="4B776A2D"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La mejor opción seria de orden 3</w:t>
      </w:r>
    </w:p>
    <w:p w14:paraId="2D99C076" w14:textId="5AA0DF61" w:rsidR="00B32716" w:rsidRDefault="00B32716">
      <w:r>
        <w:br w:type="page"/>
      </w:r>
    </w:p>
    <w:p w14:paraId="68A67297" w14:textId="21C35D0A" w:rsidR="00E9072A" w:rsidRDefault="00B32716" w:rsidP="00842F1C">
      <w:r>
        <w:rPr>
          <w:noProof/>
        </w:rPr>
        <w:lastRenderedPageBreak/>
        <w:drawing>
          <wp:inline distT="0" distB="0" distL="0" distR="0" wp14:anchorId="5ED513EF" wp14:editId="29C91819">
            <wp:extent cx="5400040" cy="2987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87675"/>
                    </a:xfrm>
                    <a:prstGeom prst="rect">
                      <a:avLst/>
                    </a:prstGeom>
                  </pic:spPr>
                </pic:pic>
              </a:graphicData>
            </a:graphic>
          </wp:inline>
        </w:drawing>
      </w:r>
    </w:p>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8E2598" w:rsidP="007303E3">
      <w:pPr>
        <w:rPr>
          <w:lang w:val="en-US"/>
        </w:rPr>
      </w:pPr>
      <w:hyperlink r:id="rId77" w:history="1">
        <w:r w:rsidR="007303E3" w:rsidRPr="007303E3">
          <w:rPr>
            <w:rStyle w:val="Hyperlink"/>
            <w:lang w:val="en-US"/>
          </w:rPr>
          <w:t>Cognitive neural networks deep dive</w:t>
        </w:r>
      </w:hyperlink>
    </w:p>
    <w:p w14:paraId="69942F7C" w14:textId="77777777" w:rsidR="007303E3" w:rsidRPr="007303E3" w:rsidRDefault="008E2598" w:rsidP="007303E3">
      <w:pPr>
        <w:rPr>
          <w:lang w:val="en-US"/>
        </w:rPr>
      </w:pPr>
      <w:hyperlink r:id="rId78"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E71F8" w14:textId="77777777" w:rsidR="008E2598" w:rsidRDefault="008E2598" w:rsidP="00987DFB">
      <w:pPr>
        <w:spacing w:after="0" w:line="240" w:lineRule="auto"/>
      </w:pPr>
      <w:r>
        <w:separator/>
      </w:r>
    </w:p>
  </w:endnote>
  <w:endnote w:type="continuationSeparator" w:id="0">
    <w:p w14:paraId="387E8213" w14:textId="77777777" w:rsidR="008E2598" w:rsidRDefault="008E2598"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CA9BF" w14:textId="77777777" w:rsidR="008E2598" w:rsidRDefault="008E2598" w:rsidP="00987DFB">
      <w:pPr>
        <w:spacing w:after="0" w:line="240" w:lineRule="auto"/>
      </w:pPr>
      <w:r>
        <w:separator/>
      </w:r>
    </w:p>
  </w:footnote>
  <w:footnote w:type="continuationSeparator" w:id="0">
    <w:p w14:paraId="61293C96" w14:textId="77777777" w:rsidR="008E2598" w:rsidRDefault="008E2598"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164FE"/>
    <w:rsid w:val="00024EEB"/>
    <w:rsid w:val="000256B4"/>
    <w:rsid w:val="00030F04"/>
    <w:rsid w:val="00041B10"/>
    <w:rsid w:val="00052747"/>
    <w:rsid w:val="00067118"/>
    <w:rsid w:val="00075F51"/>
    <w:rsid w:val="000F0DC1"/>
    <w:rsid w:val="001032EA"/>
    <w:rsid w:val="00150001"/>
    <w:rsid w:val="00191BF4"/>
    <w:rsid w:val="001B1561"/>
    <w:rsid w:val="001B3904"/>
    <w:rsid w:val="001B5313"/>
    <w:rsid w:val="001D64C9"/>
    <w:rsid w:val="001D6CAF"/>
    <w:rsid w:val="00231861"/>
    <w:rsid w:val="00291278"/>
    <w:rsid w:val="0029472C"/>
    <w:rsid w:val="00296A03"/>
    <w:rsid w:val="002B752F"/>
    <w:rsid w:val="00307E24"/>
    <w:rsid w:val="0034360A"/>
    <w:rsid w:val="003574ED"/>
    <w:rsid w:val="003620FC"/>
    <w:rsid w:val="00384DB9"/>
    <w:rsid w:val="003A40AF"/>
    <w:rsid w:val="003B68CF"/>
    <w:rsid w:val="003C1F43"/>
    <w:rsid w:val="003C56CA"/>
    <w:rsid w:val="003E1464"/>
    <w:rsid w:val="003F40E5"/>
    <w:rsid w:val="00411C82"/>
    <w:rsid w:val="0049299F"/>
    <w:rsid w:val="004941F5"/>
    <w:rsid w:val="004A56D5"/>
    <w:rsid w:val="004B468B"/>
    <w:rsid w:val="004C28E1"/>
    <w:rsid w:val="005167AE"/>
    <w:rsid w:val="005405FD"/>
    <w:rsid w:val="00550033"/>
    <w:rsid w:val="005504D9"/>
    <w:rsid w:val="00571770"/>
    <w:rsid w:val="00575E2D"/>
    <w:rsid w:val="00581687"/>
    <w:rsid w:val="005A5B90"/>
    <w:rsid w:val="005B0C7F"/>
    <w:rsid w:val="005E2016"/>
    <w:rsid w:val="005E2E8C"/>
    <w:rsid w:val="005F14D6"/>
    <w:rsid w:val="00605C55"/>
    <w:rsid w:val="006077A1"/>
    <w:rsid w:val="00614BFE"/>
    <w:rsid w:val="00641F61"/>
    <w:rsid w:val="00660E44"/>
    <w:rsid w:val="0067696B"/>
    <w:rsid w:val="006917C0"/>
    <w:rsid w:val="006969B7"/>
    <w:rsid w:val="00696B38"/>
    <w:rsid w:val="006A08E3"/>
    <w:rsid w:val="006A2233"/>
    <w:rsid w:val="006C66EE"/>
    <w:rsid w:val="00713FF9"/>
    <w:rsid w:val="00714C72"/>
    <w:rsid w:val="007303E3"/>
    <w:rsid w:val="00751091"/>
    <w:rsid w:val="007520A3"/>
    <w:rsid w:val="007A1451"/>
    <w:rsid w:val="007A4458"/>
    <w:rsid w:val="007A56B3"/>
    <w:rsid w:val="007C27B6"/>
    <w:rsid w:val="007E35EB"/>
    <w:rsid w:val="007E747D"/>
    <w:rsid w:val="00842F1C"/>
    <w:rsid w:val="0087531B"/>
    <w:rsid w:val="00875A48"/>
    <w:rsid w:val="008B62D7"/>
    <w:rsid w:val="008C2CE9"/>
    <w:rsid w:val="008C510E"/>
    <w:rsid w:val="008E1749"/>
    <w:rsid w:val="008E2598"/>
    <w:rsid w:val="008F1293"/>
    <w:rsid w:val="00906EED"/>
    <w:rsid w:val="00907C17"/>
    <w:rsid w:val="00980ADF"/>
    <w:rsid w:val="00987DFB"/>
    <w:rsid w:val="009B2DD4"/>
    <w:rsid w:val="009B3EFE"/>
    <w:rsid w:val="009D4256"/>
    <w:rsid w:val="009D5450"/>
    <w:rsid w:val="009E43CA"/>
    <w:rsid w:val="009F46F3"/>
    <w:rsid w:val="009F6988"/>
    <w:rsid w:val="00A02520"/>
    <w:rsid w:val="00A13065"/>
    <w:rsid w:val="00A36D2B"/>
    <w:rsid w:val="00A51CC1"/>
    <w:rsid w:val="00A6072D"/>
    <w:rsid w:val="00A66503"/>
    <w:rsid w:val="00A86200"/>
    <w:rsid w:val="00AA022E"/>
    <w:rsid w:val="00AB7C0B"/>
    <w:rsid w:val="00AC2327"/>
    <w:rsid w:val="00AE1AFF"/>
    <w:rsid w:val="00AF23EB"/>
    <w:rsid w:val="00B102F8"/>
    <w:rsid w:val="00B20096"/>
    <w:rsid w:val="00B23B3F"/>
    <w:rsid w:val="00B32716"/>
    <w:rsid w:val="00B34773"/>
    <w:rsid w:val="00B51118"/>
    <w:rsid w:val="00B542D5"/>
    <w:rsid w:val="00B61709"/>
    <w:rsid w:val="00B93464"/>
    <w:rsid w:val="00B97DFD"/>
    <w:rsid w:val="00BA4A3E"/>
    <w:rsid w:val="00BA6B58"/>
    <w:rsid w:val="00BC7C0D"/>
    <w:rsid w:val="00BD53D0"/>
    <w:rsid w:val="00C071C9"/>
    <w:rsid w:val="00C24133"/>
    <w:rsid w:val="00C256BC"/>
    <w:rsid w:val="00C25B5D"/>
    <w:rsid w:val="00C275DC"/>
    <w:rsid w:val="00C455CD"/>
    <w:rsid w:val="00C6041D"/>
    <w:rsid w:val="00CA4AB0"/>
    <w:rsid w:val="00CD3BCA"/>
    <w:rsid w:val="00CD7047"/>
    <w:rsid w:val="00D33F29"/>
    <w:rsid w:val="00D3769F"/>
    <w:rsid w:val="00D51DE4"/>
    <w:rsid w:val="00D55EC8"/>
    <w:rsid w:val="00D617DC"/>
    <w:rsid w:val="00D6733D"/>
    <w:rsid w:val="00D67389"/>
    <w:rsid w:val="00D75D3F"/>
    <w:rsid w:val="00D9336E"/>
    <w:rsid w:val="00DA179E"/>
    <w:rsid w:val="00DA7414"/>
    <w:rsid w:val="00DC240E"/>
    <w:rsid w:val="00DE788B"/>
    <w:rsid w:val="00E05089"/>
    <w:rsid w:val="00E17CA5"/>
    <w:rsid w:val="00E54F0A"/>
    <w:rsid w:val="00E636A2"/>
    <w:rsid w:val="00E723FC"/>
    <w:rsid w:val="00E8653F"/>
    <w:rsid w:val="00E9072A"/>
    <w:rsid w:val="00E948D7"/>
    <w:rsid w:val="00EC1A60"/>
    <w:rsid w:val="00EC4B7B"/>
    <w:rsid w:val="00ED3DBF"/>
    <w:rsid w:val="00F173F9"/>
    <w:rsid w:val="00F17DDE"/>
    <w:rsid w:val="00F432DC"/>
    <w:rsid w:val="00F663DE"/>
    <w:rsid w:val="00F7577A"/>
    <w:rsid w:val="00F76946"/>
    <w:rsid w:val="00F81124"/>
    <w:rsid w:val="00F91D57"/>
    <w:rsid w:val="00FA01FE"/>
    <w:rsid w:val="00FA3575"/>
    <w:rsid w:val="00FA39EB"/>
    <w:rsid w:val="00FB0C31"/>
    <w:rsid w:val="00FD2969"/>
    <w:rsid w:val="00FD3811"/>
    <w:rsid w:val="00FD76BC"/>
    <w:rsid w:val="00FE40D1"/>
    <w:rsid w:val="00FF70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customXml" Target="ink/ink4.xml"/><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ustomXml" Target="ink/ink3.xml"/><Relationship Id="rId69" Type="http://schemas.openxmlformats.org/officeDocument/2006/relationships/image" Target="media/image58.png"/><Relationship Id="rId77" Type="http://schemas.openxmlformats.org/officeDocument/2006/relationships/hyperlink" Target="https://developer.ibm.com/articles/cc-cognitive-neural-networks-deep-div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ustomXml" Target="ink/ink2.xml"/><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customXml" Target="ink/ink1.xml"/><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hyperlink" Target="https://developer.ibm.com/articles/cc-models-machine-learn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10.493"/>
    </inkml:context>
    <inkml:brush xml:id="br0">
      <inkml:brushProperty name="width" value="0.05" units="cm"/>
      <inkml:brushProperty name="height" value="0.05" units="cm"/>
      <inkml:brushProperty name="color" value="#E71224"/>
    </inkml:brush>
  </inkml:definitions>
  <inkml:trace contextRef="#ctx0" brushRef="#br0">131 0 24575,'-9'154'0,"3"-78"0,4-56 0,-2 1 0,-4 20 0,3-24 0,2 0 0,0 0 0,-1 33 0,3-27 0,-1 0 0,-5 27 0,6-44 0,-1 14-682,0 38-1,2-44-6143</inkml:trace>
  <inkml:trace contextRef="#ctx0" brushRef="#br0" timeOffset="404.2">88 131 24575,'43'-15'0,"6"12"0,53 3 0,-34 2 0,-67-3 0,1 1 0,0 0 0,-1 0 0,1 0 0,0 0 0,-1 1 0,1-1 0,-1 0 0,1 1 0,0 0 0,-1-1 0,1 1 0,-1 0 0,0 0 0,1 0 0,-1 0 0,1 0 0,-1 0 0,0 0 0,0 0 0,2 3 0,-3-3 0,1 0 0,-1 1 0,0-1 0,0 1 0,0-1 0,0 1 0,0-1 0,0 0 0,0 1 0,0-1 0,-1 1 0,1-1 0,0 0 0,-1 1 0,1-1 0,-1 0 0,0 1 0,1-1 0,-1 0 0,0 0 0,1 0 0,-1 0 0,0 0 0,0 0 0,0 0 0,0 0 0,0 0 0,-2 1 0,-8 8-227,0-1-1,0-1 1,-1 0-1,0 0 1,-15 5-1,16-8-6598</inkml:trace>
  <inkml:trace contextRef="#ctx0" brushRef="#br0" timeOffset="760.95">0 379 24575,'40'0'0,"-15"1"0,-1-1 0,0-1 0,45-9 0,-55 7-341,1 1 0,0 0-1,21 2 1,-24 0-6485</inkml:trace>
  <inkml:trace contextRef="#ctx0" brushRef="#br0" timeOffset="1201.51">537 297 24575,'0'36'0,"-2"1"0,-7 42 0,1-31 0,-3 75 0,11-119 342,0-7-2049,1-3-5119</inkml:trace>
  <inkml:trace contextRef="#ctx0" brushRef="#br0" timeOffset="1574.6">551 181 24575,'3'0'0,"3"0"0,0 0-8191</inkml:trace>
  <inkml:trace contextRef="#ctx0" brushRef="#br0" timeOffset="2338.44">813 65 24575,'-2'3'0,"1"-1"0,-1 1 0,1-1 0,-1 1 0,1 0 0,0-1 0,0 1 0,0 0 0,0 0 0,1 0 0,-1 0 0,1 0 0,-1 4 0,0 46 0,1-21 0,-6 39 0,-1 45 0,7 47-1365,0-148-5461</inkml:trace>
  <inkml:trace contextRef="#ctx0" brushRef="#br0" timeOffset="3041.56">973 214 24575,'0'430'0,"0"-428"0,0 0 0,-1 0 0,2 0 0,-1 0 0,0 0 0,0 0 0,0 0 0,1 0 0,-1 0 0,1 0 0,0-1 0,-1 1 0,1 0 0,0 0 0,0 0 0,0-1 0,0 1 0,0 0 0,0-1 0,1 1 0,1 1 0,-1-2 0,1 1 0,0-1 0,0 0 0,0 0 0,0 0 0,0 0 0,0 0 0,0-1 0,0 0 0,0 0 0,6 0 0,69-2 0,-46 0 0,-25-1 0,-11 0 0,-27-11-1365,22 9-5461</inkml:trace>
  <inkml:trace contextRef="#ctx0" brushRef="#br0" timeOffset="3409.1">871 395 24575,'3'0'0,"3"0"0,3 0 0,2 0 0,2 0 0,2 0 0,0 0 0,0 0 0,0 0 0,0 0 0,-3 0-8191</inkml:trace>
  <inkml:trace contextRef="#ctx0" brushRef="#br0" timeOffset="4133.69">1263 495 24575,'-1'26'0,"0"-19"0,1-1 0,-1 1 0,1 0 0,0 0 0,1 0 0,0 0 0,-1-1 0,2 1 0,-1 0 0,1-1 0,3 9 0,-4-17 0,0 0 0,-1 0 0,1 0 0,0 0 0,-1 0 0,1 0 0,-1 0 0,0 0 0,1 0 0,-1 0 0,0-4 0,-1-98 0,2-44 0,-1 146 0,0 0 0,1 0 0,-1 0 0,1 1 0,0-1 0,-1 0 0,1 0 0,0 1 0,0-1 0,0 1 0,0-1 0,0 1 0,0-1 0,0 1 0,1 0 0,-1 0 0,0-1 0,0 1 0,1 0 0,-1 0 0,1 1 0,-1-1 0,1 0 0,-1 0 0,1 1 0,0-1 0,-1 1 0,1 0 0,0-1 0,-1 1 0,3 0 0,7 0 0,-1-1 0,1 2 0,16 2 0,-25-3 0,0 0-62,-1 1 0,1-1 0,-1 0 0,0 1 0,1-1 0,-1 1 0,0-1 0,1 1 0,-1 0 0,0-1 0,0 1 0,1 0-1,-1 0 1,0 0 0,0 0 0,0 1 0,0-1 0,0 0 0,0 0 0,0 1 0,1 1 0,1 8-6764</inkml:trace>
  <inkml:trace contextRef="#ctx0" brushRef="#br0" timeOffset="4923.02">1756 346 24575,'-32'-1'0,"16"0"0,1 1 0,0 1 0,-26 4 0,35-4 0,1 1 0,0 0 0,0 0 0,0 1 0,1-1 0,-1 1 0,0 0 0,1 0 0,-1 1 0,1 0 0,0 0 0,0 0 0,1 0 0,-6 8 0,-1 3 0,0-2 0,1 0 0,0 1 0,1 0 0,0 1 0,1 0 0,1 1 0,-6 16 0,12-30 0,-1 0 0,1 0 0,0 0 0,-1-1 0,1 1 0,0 0 0,0 0 0,0 0 0,0 0 0,0-1 0,1 1 0,-1 0 0,0 0 0,1 0 0,-1-1 0,1 1 0,0 0 0,-1-1 0,1 1 0,0 0 0,0-1 0,1 2 0,0 0 0,1-1 0,-1 0 0,1 1 0,-1-1 0,1 0 0,0-1 0,0 1 0,0-1 0,0 1 0,5 1 0,6 0 0,1 1 0,0-2 0,26 0 0,-16 0 0,-15-1 0,0 0 0,0-1 0,0 0 0,1 0 0,-1-2 0,17-3 0,-24 3 0,-1 1 0,0-1 0,0 1 0,0-1 0,0 0 0,0 1 0,0-1 0,-1 0 0,1-1 0,0 1 0,-1 0 0,0 0 0,1-1 0,-1 1 0,0-1 0,0 1 0,0-1 0,0 0 0,-1 1 0,1-1 0,-1 0 0,1-5 0,0-7 0,0 0 0,-1 0 0,-2-18 0,1 5 0,0-22-1365,1 36-5461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02.652"/>
    </inkml:context>
    <inkml:brush xml:id="br0">
      <inkml:brushProperty name="width" value="0.05" units="cm"/>
      <inkml:brushProperty name="height" value="0.05" units="cm"/>
      <inkml:brushProperty name="color" value="#E71224"/>
    </inkml:brush>
  </inkml:definitions>
  <inkml:trace contextRef="#ctx0" brushRef="#br0">249 38 24575,'-1'17'0,"-1"0"0,0-1 0,0 1 0,-2-1 0,-4 16 0,-5 28 0,-53 306 0,56-309 0,-21 117 0,17-127-1365,11-34-5461</inkml:trace>
  <inkml:trace contextRef="#ctx0" brushRef="#br0" timeOffset="880.85">191 76 24575,'55'-1'0,"63"2"0,-106 1 0,0 1 0,-1 0 0,1 1 0,0 1 0,-1 0 0,0 1 0,0 1 0,0 0 0,0 1 0,-1 1 0,0 0 0,13 15 0,-22-22 0,1 1 0,0 0 0,-1-1 0,0 1 0,1 0 0,-1 0 0,0 0 0,0 0 0,0 1 0,0-1 0,-1 0 0,1 0 0,-1 1 0,1-1 0,-1 0 0,0 1 0,0 3 0,0-5 0,0 0 0,-1 0 0,1 0 0,0 0 0,-1 0 0,1-1 0,-1 1 0,1 0 0,-1 0 0,0 0 0,1-1 0,-1 1 0,0-1 0,0 1 0,0-1 0,0 1 0,0-1 0,0 1 0,0-1 0,0 0 0,-1 0 0,1 0 0,0 0 0,-1 0 0,1 0 0,0-1 0,-1 1 0,1 0 0,-3 0 0,-59 17 0,0 5 0,1 3 0,1 3 0,-92 64 0,119-76 0,-9 6 0,41-22 0,-1 1 0,1-1 0,0 1 0,0 0 0,0 0 0,1 0 0,-1 0 0,0 0 0,1 1 0,-1-1 0,1 1 0,-1-1 0,1 1 0,-2 5 0,3-7 0,-1-1 0,1 1 0,0 0 0,0-1 0,0 1 0,0-1 0,0 1 0,0 0 0,0-1 0,0 1 0,0 0 0,0-1 0,0 1 0,1 0 0,-1-1 0,0 1 0,0 0 0,0-1 0,1 1 0,-1-1 0,0 1 0,0-1 0,1 1 0,-1-1 0,0 1 0,1-1 0,0 2 0,16 9 0,19 0 0,28-8 0,-48-3 0,0 1 0,0 0 0,26 7 0,-23-2 0,-10-3 0,0 0 0,0 0 0,0 1 0,-1 0 0,15 11 0,-18-11-76,0 0 1,-1 0-1,1 0 0,-1 1 0,0-1 0,0 1 0,0 1 0,-1-1 1,1 1-1,-1 0 0,0 0 0,0 0 0,-1 0 0,1 1 1,-1 0-1,0-1 0,2 11 0,-3-3-6750</inkml:trace>
  <inkml:trace contextRef="#ctx0" brushRef="#br0" timeOffset="1607.4">507 463 24575,'301'0'0,"-298"1"0,0-1 0,0 0 0,0-1 0,0 1 0,-1-1 0,1 1 0,0-1 0,0 0 0,0-1 0,-1 1 0,1-1 0,-1 1 0,1-1 0,3-4 0,-4 4 0,0-1 0,-1 1 0,1-1 0,-1 0 0,0 0 0,0 0 0,0 0 0,0 0 0,0 0 0,0 0 0,-1-1 0,1 1 0,-1 0 0,1 0 0,-1-1 0,0 1 0,0-4 0,0 3 0,0 0 0,0 0 0,0 0 0,0 0 0,0 0 0,-1 0 0,1 0 0,-1 1 0,0-1 0,0 0 0,0 0 0,0 1 0,0-1 0,-1 1 0,-1-4 0,1 5 0,0 0 0,0 0 0,0 0 0,0 0 0,-1 1 0,1-1 0,0 1 0,-1 0 0,1 0 0,-1 0 0,1 0 0,-1 0 0,1 1 0,-1-1 0,1 1 0,-1 0 0,-3 1 0,-2-1 0,1 0 0,-1 1 0,1 1 0,0 0 0,-1 0 0,1 0 0,0 1 0,0 1 0,0 0 0,0 0 0,1 1 0,-1 0 0,1 0 0,0 1 0,0 0 0,0 1 0,1 0 0,-6 8 0,7-9 0,0-1 0,0 0 0,1 1 0,-1 0 0,1 1 0,0-1 0,0 1 0,1-1 0,-1 1 0,1 0 0,0 0 0,1 1 0,-1-1 0,1 0 0,0 1 0,1-1 0,-1 1 0,1 7 0,-1 2 0,1-1 0,1 1 0,0-1 0,1 0 0,5 26 0,-6-37 0,0 0 0,1 0 0,0 0 0,0 0 0,0-1 0,0 1 0,1-1 0,-1 0 0,1 0 0,0 0 0,0 0 0,0 0 0,0-1 0,0 0 0,1 0 0,-1 0 0,1-1 0,0 1 0,-1-1 0,8 3 0,0-2-64,0 0 0,0-1-1,1-1 1,-1 0 0,18-2 0,-14 0-916,-2 1-5846</inkml:trace>
  <inkml:trace contextRef="#ctx0" brushRef="#br0" timeOffset="2333.52">1138 346 24575,'0'-1'0,"-1"-1"0,1 1 0,-1-1 0,1 1 0,-1-1 0,1 1 0,-1 0 0,0-1 0,0 1 0,0 0 0,1 0 0,-1 0 0,0 0 0,0 0 0,0 0 0,0 0 0,0 0 0,-3-1 0,-23-15 0,22 14 0,-3-1 0,1 1 0,0 0 0,-1 1 0,-13-3 0,18 5 0,0-1 0,0 1 0,1 0 0,-1 0 0,0 0 0,0 0 0,1 1 0,-1-1 0,0 1 0,0 0 0,1 0 0,-1 1 0,1-1 0,-1 1 0,1-1 0,-4 4 0,5-4 0,0 0 0,1 0 0,-1 0 0,0 0 0,1 0 0,-1 0 0,1 0 0,-1 1 0,1-1 0,0 0 0,-1 0 0,1 0 0,0 1 0,0-1 0,-1 0 0,1 0 0,0 1 0,0-1 0,0 0 0,0 1 0,0-1 0,0 0 0,0 1 0,1 0 0,0 1 0,0 0 0,0 0 0,0-1 0,0 1 0,0 0 0,1-1 0,-1 1 0,1-1 0,3 4 0,3 3 0,1 0 0,0-1 0,13 9 0,-21-16 0,53 30 0,-36-21 0,33 22 0,-46-28 0,-1-1 0,0 1 0,0 0 0,0 1 0,0-1 0,-1 1 0,1 0 0,-1 0 0,0 1 0,0-1 0,0 1 0,2 6 0,5 38 0,-9-42 0,1 1 0,-1-1 0,1 1 0,5 14 0,-5-19 0,-1-1 0,1 1 0,-1 0 0,0 0 0,0 0 0,0 0 0,-1 0 0,1 0 0,-1 0 0,0 0 0,1 0 0,-1 0 0,-1 0 0,0 8 0,1-9 0,-1-1 0,0 0 0,1 0 0,-1 0 0,0 0 0,0-1 0,0 1 0,0 0 0,0 0 0,-1-1 0,1 1 0,0-1 0,0 1 0,-1-1 0,1 0 0,-1 0 0,1 0 0,-1 0 0,1 0 0,-1 0 0,1 0 0,-1-1 0,0 1 0,1-1 0,-1 0 0,0 0 0,-3 1 0,-104-2 271,44-1-1907,52 2-5190</inkml:trace>
  <inkml:trace contextRef="#ctx0" brushRef="#br0" timeOffset="2953.48">1340 502 24575,'-1'15'0,"2"0"0,-1 0 0,2 0 0,2 15 0,-3-25 0,0 0 0,0-1 0,1 1 0,-1 0 0,1-1 0,0 1 0,0-1 0,0 0 0,1 0 0,-1 0 0,1 0 0,-1-1 0,1 1 0,0-1 0,6 5 0,-2-1 0,1 0 0,0-1 0,1 0 0,-1-1 0,1 0 0,-1-1 0,1 0 0,0-1 0,1-1 0,-1 1 0,0-2 0,0 0 0,1 0 0,-1-1 0,0-1 0,1 0 0,-1-1 0,17-6 0,-23 6 17,0-1-1,1 1 0,-1-1 0,0 0 1,0 0-1,0-1 0,-1 1 0,1-1 1,-1 0-1,1 0 0,-1 0 0,0 0 1,0-1-1,0 1 0,-1-1 0,1 0 1,-1 1-1,0-1 0,0 0 0,1-8 1,1-9-444,0 0 0,-1 0 1,-1-28-1,-1 34-6399</inkml:trace>
  <inkml:trace contextRef="#ctx0" brushRef="#br0" timeOffset="3373.86">1813 0 24575,'0'11'0,"1"55"0,-2 1 0,-2-1 0,-17 112 0,12-135 0,1-8 0,0 0 0,2 1 0,1 0 0,0 49 0,5 61-1365,-1-153-5461</inkml:trace>
  <inkml:trace contextRef="#ctx0" brushRef="#br0" timeOffset="3853.08">1957 230 24575,'-1'69'0,"-9"95"0,-2-9 0,11-150 0,-1 6 0,1 0 0,0 1 0,0-1 0,0 1 0,2 16 0,-1-26 0,1 0 0,-1 1 0,0-1 0,1 0 0,-1 0 0,1 0 0,0 1 0,0-1 0,-1 0 0,1 0 0,0-1 0,0 1 0,0 0 0,1 0 0,-1-1 0,0 1 0,0-1 0,1 1 0,-1-1 0,1 0 0,-1 1 0,1-1 0,-1 0 0,1 0 0,-1-1 0,1 1 0,0 0 0,-1-1 0,1 1 0,0-1 0,-1 0 0,1 0 0,1 0 0,3 1 0,5 0 0,0 0 0,1-1 0,-1 0 0,0-1 0,0-1 0,17-5 0,-27 7 7,-1-1 0,1 1 0,0-1 0,0 1-1,0-1 1,0 1 0,0-1 0,-1 0 0,1 0 0,0 1-1,0-1 1,-1 0 0,1 0 0,0 0 0,-1 0-1,1 0 1,-1 0 0,1 0 0,-1-1 0,1 1 0,-1 0-1,0 0 1,1 0 0,-1-3 0,0 2 4,0 0 1,0 0-1,0 0 0,-1 0 1,1 0-1,-1 0 1,1 1-1,-1-1 0,1 0 1,-1 0-1,0 1 0,0-1 1,0 0-1,-1-1 1,-3-5-297,0 1 1,-1 1-1,0-1 1,0 1-1,-6-5 1,2 3-6542</inkml:trace>
  <inkml:trace contextRef="#ctx0" brushRef="#br0" timeOffset="4191.71">1813 559 24575,'3'0'0,"2"0"0,4 0 0,2 0 0,3 0 0,0 0 0,0 0 0,1 0 0,0 0 0,0 0 0,-2-4 0,-2 0 0,0 0 0,1 0 0,1 2 0,0 0 0,-2 1-8191</inkml:trace>
  <inkml:trace contextRef="#ctx0" brushRef="#br0" timeOffset="5013.98">2546 482 24575,'0'-1'0,"0"0"0,-1 1 0,1-1 0,0 0 0,-1 0 0,1 0 0,0 1 0,-1-1 0,1 0 0,-1 1 0,1-1 0,-1 0 0,1 1 0,-1-1 0,1 1 0,-1-1 0,1 1 0,-1-1 0,0 1 0,1 0 0,-1-1 0,0 1 0,1 0 0,-1 0 0,0 0 0,1-1 0,-2 1 0,-22-3 0,22 3 0,-50-4 0,-71 8 0,120-3 0,-1 0 0,1 0 0,-1 0 0,1 1 0,0 0 0,-1 0 0,1 0 0,0 0 0,0 1 0,0 0 0,0-1 0,1 1 0,-1 1 0,0-1 0,1 1 0,0-1 0,-1 1 0,1 0 0,0 0 0,-2 8 0,2-7 0,0 0 0,0 0 0,1 0 0,0 1 0,-1-1 0,1 1 0,1-1 0,-1 1 0,1-1 0,-1 1 0,1 0 0,1 0 0,-1-1 0,0 1 0,1-1 0,0 1 0,2 7 0,-2-11 0,-1 0 0,1 0 0,0-1 0,1 1 0,-1 0 0,0-1 0,0 1 0,0-1 0,1 1 0,-1-1 0,1 0 0,-1 1 0,1-1 0,-1 0 0,1 0 0,-1-1 0,1 1 0,0 0 0,-1-1 0,1 1 0,0-1 0,2 0 0,45-1 0,-34 0 0,-8 0 0,0-1 0,0 1 0,-1-1 0,1-1 0,-1 0 0,1 0 0,-1-1 0,0 0 0,1 0 0,8-9 0,5-7 0,28-37 0,-36 42 0,-12 15 0,0 0 0,1-1 0,-1 1 0,0 0 0,0-1 0,0 1 0,1 0 0,-1 0 0,0-1 0,0 1 0,0 0 0,1 0 0,-1 0 0,0 0 0,0-1 0,1 1 0,-1 0 0,0 0 0,1 0 0,-1 0 0,0 0 0,0 0 0,1 0 0,-1 0 0,0 0 0,1 0 0,-1 0 0,0 0 0,0 0 0,1 0 0,-1 0 0,0 0 0,0 1 0,1-1 0,-1 0 0,1 0 0,3 17 0,-4 29 0,-1-38 0,1-6 0,-1 13 0,1 0 0,0-1 0,1 1 0,0 0 0,5 26 0,-5-38 0,0 1 0,0 0 0,1-1 0,-1 0 0,0 1 0,1-1 0,0 0 0,-1 0 0,1 0 0,0 0 0,0-1 0,1 1 0,-1-1 0,0 1 0,1-1 0,-1 0 0,1 0 0,-1-1 0,1 1 0,-1-1 0,1 0 0,0 0 0,0 0 0,0 0 0,-1 0 0,1-1 0,4 0 0,-3 1 0,0-1 0,0 1 0,-1-1 0,1-1 0,0 1 0,0-1 0,0 0 0,0 0 0,-1 0 0,5-3 0,-5 2 0,-1 0 0,0 0 0,0 0 0,0-1 0,0 1 0,0-1 0,0 1 0,0-1 0,-1 0 0,1 0 0,0 0 0,-1 0 0,0-1 0,2-6 0,22-56-1365,-20 52-5461</inkml:trace>
  <inkml:trace contextRef="#ctx0" brushRef="#br0" timeOffset="5772.91">2919 251 24575,'2'1'0,"-1"-1"0,1 1 0,-1 0 0,1 0 0,-1 0 0,0 0 0,1 0 0,-1 0 0,0 0 0,0 1 0,1-1 0,-1 1 0,0-1 0,0 1 0,0 0 0,0-1 0,-1 1 0,1 0 0,0 0 0,0 0 0,-1 0 0,1 0 0,0 3 0,11 50 0,-12-53 0,6 34 0,1-1 0,1 0 0,13 36 0,-24-77 0,1 2 0,-1-1 0,0 0 0,0 1 0,0 0 0,0 0 0,0 0 0,-1 0 0,0 1 0,1-1 0,-1 1 0,0 1 0,-5-4 0,1 2 0,1 0 0,-1 1 0,0 0 0,0 0 0,0 1 0,0 1 0,-10-1 0,10 2 0,-5-1 0,-1 1 0,1 1 0,0 1 0,-26 7 0,36-7 0,0-1 0,0 1 0,0-1 0,0 1 0,0 1 0,0-1 0,0 0 0,0 1 0,1 0 0,-1 0 0,1 0 0,-1 0 0,1 0 0,0 1 0,0-1 0,0 1 0,0 0 0,1 0 0,-1 0 0,1 0 0,0 0 0,0 1 0,0-1 0,0 0 0,0 5 0,-1 1 0,1-1 0,0 1 0,1 0 0,0 0 0,0 0 0,3 17 0,-3-24 0,0 0 0,1-1 0,-1 1 0,1-1 0,0 1 0,0-1 0,0 1 0,0-1 0,0 0 0,0 0 0,0 1 0,1-1 0,-1 0 0,0 0 0,1-1 0,-1 1 0,1 0 0,0-1 0,-1 1 0,1-1 0,0 0 0,0 0 0,-1 0 0,1 0 0,0 0 0,0 0 0,0-1 0,4 1 0,37 2 0,-30-3 0,0 0 0,25 7 0,-20-3-130,0-1-1,-1-2 1,24-1-1,-28 0-712,1 0-5983</inkml:trace>
  <inkml:trace contextRef="#ctx0" brushRef="#br0" timeOffset="6423.25">3407 462 24575,'0'-1'0,"0"-1"0,-1 1 0,1-1 0,-1 1 0,1-1 0,-1 1 0,1-1 0,-1 1 0,1-1 0,-1 1 0,0 0 0,0-1 0,0 1 0,1 0 0,-1 0 0,0 0 0,0 0 0,0 0 0,0 0 0,0 0 0,0 1 0,-3-2 0,-28-13 0,27 13 0,-18-5 0,0 3 0,0 0 0,0 2 0,-1 1 0,1 2 0,-27 5 0,47-6 0,0 1 0,1 0 0,-1 1 0,0-1 0,0 0 0,0 1 0,0 0 0,1 0 0,-1 0 0,1 1 0,-1-1 0,1 1 0,0 0 0,-1 0 0,-2 6 0,-4 5 0,2 1 0,-10 23 0,6-12 0,9-18 0,-1-1 0,1 0 0,1 1 0,-1-1 0,1 1 0,0 0 0,0-1 0,0 1 0,1 12 0,4 70 0,-4-86 0,1 0 0,-1-1 0,1 1 0,0-1 0,0 1 0,0-1 0,0 1 0,0-1 0,1 0 0,-1 0 0,1 0 0,-1 0 0,1 0 0,0 0 0,0-1 0,0 1 0,0-1 0,0 0 0,1 0 0,-1 0 0,0 0 0,1 0 0,-1 0 0,1-1 0,-1 0 0,1 0 0,0 0 0,-1 0 0,5 0 0,9 2 0,0-1 0,0-1 0,33-3 0,-19 0 0,-19 2 0,0 0 0,-1 0 0,1-1 0,16-4 0,-23 3 0,1 0 0,-1 0 0,0 0 0,0-1 0,-1 1 0,1-1 0,0-1 0,-1 1 0,1-1 0,-1 1 0,6-10 0,-2 3 0,0 0 0,-1 0 0,0-1 0,0 0 0,-1-1 0,0 1 0,0-1 0,-1-1 0,-1 1 0,1-1 0,-1 0 0,-1 0 0,0 0 0,0-1 0,-1 1 0,0 0 0,-2-23 0,0 32-57,0 0 0,0-1 1,0 1-1,-1 0 0,1 0 0,-1 0 0,0 0 0,0 1 0,0-1 0,-1 1 0,1-1 1,0 1-1,-1 0 0,0 0 0,1 1 0,-1-1 0,0 1 0,0 0 0,0 0 1,0 0-1,0 0 0,-1 1 0,-4-2 0,-2 0-6769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47.137"/>
    </inkml:context>
    <inkml:brush xml:id="br0">
      <inkml:brushProperty name="width" value="0.05" units="cm"/>
      <inkml:brushProperty name="height" value="0.05" units="cm"/>
      <inkml:brushProperty name="color" value="#E71224"/>
    </inkml:brush>
  </inkml:definitions>
  <inkml:trace contextRef="#ctx0" brushRef="#br0">1 290 24575,'-1'31'0,"1"60"0,3-63 0,0-25 0,0-10 0,8-35 0,8-55 0,-12 52 0,16-50 0,-19 82 0,0 0 0,1 1 0,1-1 0,0 1 0,1 0 0,0 1 0,1-1 0,10-11 0,-13 19 0,0 0 0,1 1 0,-1-1 0,1 1 0,0 0 0,0 1 0,0-1 0,0 1 0,0 1 0,0-1 0,1 1 0,-1 0 0,1 0 0,9 0 0,-5 1 0,0 0 0,-1 0 0,1 1 0,0 0 0,0 1 0,-1 0 0,1 1 0,10 4 0,-17-4 0,1 0 0,-1 0 0,0 1 0,1-1 0,-2 1 0,1 0 0,0 0 0,-1 1 0,0-1 0,0 1 0,0 0 0,0-1 0,-1 1 0,0 0 0,0 1 0,3 9 0,-1 2 0,0-1 0,-1 1 0,-1 0 0,0 21 0,-4 16 239,0-38-506,2 0 0,-1 0-1,2 1 1,0-1-1,5 19 1,-2-21-6559</inkml:trace>
  <inkml:trace contextRef="#ctx0" brushRef="#br0" timeOffset="732.09">782 160 24575,'-5'0'0,"0"0"0,-1 0 0,1 1 0,0 0 0,0 0 0,0 0 0,0 0 0,0 1 0,1 0 0,-1 0 0,0 0 0,1 1 0,-1-1 0,1 1 0,0 0 0,0 0 0,0 1 0,0-1 0,1 1 0,-1 0 0,1 0 0,0 0 0,0 0 0,0 1 0,1-1 0,0 1 0,0 0 0,-2 5 0,0 4 0,0 1 0,1 0 0,0 0 0,2 0 0,0 0 0,0 0 0,1 0 0,4 22 0,-4-33 0,1-1 0,0 1 0,0-1 0,0 0 0,0 0 0,1 1 0,-1-1 0,1 0 0,0 0 0,0 0 0,0 0 0,0-1 0,0 1 0,1-1 0,-1 1 0,1-1 0,0 0 0,0 0 0,0 0 0,0 0 0,0 0 0,0-1 0,0 1 0,0-1 0,1 0 0,-1 0 0,0 0 0,1 0 0,-1-1 0,1 0 0,-1 1 0,1-1 0,-1 0 0,8-2 0,-5 2 0,0 0 0,0-1 0,0 0 0,0 0 0,0-1 0,0 0 0,-1 0 0,1 0 0,0 0 0,-1-1 0,0 0 0,0 0 0,1-1 0,-2 1 0,1-1 0,0 0 0,-1-1 0,0 1 0,6-9 0,17-58 0,-2 6 0,-21 120 0,-4-40 0,-1-1 0,1 0 0,0 0 0,1 0 0,5 23 0,-6-35 0,1-1 0,-1 1 0,1 0 0,-1-1 0,1 1 0,0-1 0,0 1 0,-1-1 0,1 0 0,0 1 0,0-1 0,1 0 0,-1 1 0,0-1 0,0 0 0,1 0 0,-1 0 0,0 0 0,3 1 0,-2-2 0,0 0 0,0 0 0,0 1 0,0-1 0,0 0 0,0-1 0,0 1 0,1 0 0,-1-1 0,0 1 0,0-1 0,0 0 0,0 1 0,0-1 0,0 0 0,-1 0 0,1 0 0,0-1 0,2-1 0,26-22-1365,-17 13-5461</inkml:trace>
  <inkml:trace contextRef="#ctx0" brushRef="#br0" timeOffset="1103.75">1434 115 24575,'11'128'0,"-5"-86"0,-1 50 0,-4-79 0,0 0 0,1 0 0,0 0 0,1-1 0,0 1 0,10 23 0,-4-9 0,-6-18 67,-1 0 0,-1 1 0,1-1-1,-1 17 1,4 26-1766,0-38-5127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35.609"/>
    </inkml:context>
    <inkml:brush xml:id="br0">
      <inkml:brushProperty name="width" value="0.05" units="cm"/>
      <inkml:brushProperty name="height" value="0.05" units="cm"/>
      <inkml:brushProperty name="color" value="#E71224"/>
    </inkml:brush>
  </inkml:definitions>
  <inkml:trace contextRef="#ctx0" brushRef="#br0">329 111 24575,'-1'-2'0,"0"0"0,0 1 0,0-1 0,0 1 0,-1-1 0,1 1 0,-1 0 0,1-1 0,-1 1 0,1 0 0,-1 0 0,1 0 0,-1 0 0,0 0 0,0 1 0,0-1 0,1 0 0,-3 0 0,-37-12 0,29 10 0,0 0 0,1 1 0,-1 1 0,0 0 0,-16 1 0,23 0 0,0 0 0,0 1 0,0 0 0,0 0 0,0 0 0,1 0 0,-1 1 0,0 0 0,0 0 0,1 0 0,0 1 0,-1-1 0,1 1 0,0 0 0,-4 5 0,-1 0 0,1 0 0,0 1 0,0 0 0,1 0 0,0 1 0,1 0 0,0 1 0,1-1 0,0 1 0,0 0 0,1 0 0,1 0 0,0 1 0,0-1 0,1 1 0,1 0 0,-1 23 0,2-17 0,0-7 0,-1 0 0,2 0 0,0 0 0,0 0 0,5 17 0,-5-25 0,0 0 0,0 0 0,1-1 0,-1 1 0,1 0 0,0-1 0,-1 1 0,1-1 0,1 1 0,-1-1 0,0 0 0,0 0 0,1 0 0,-1 0 0,1-1 0,-1 1 0,1 0 0,0-1 0,0 0 0,0 0 0,0 0 0,0 0 0,0 0 0,5 0 0,29 3 0,1-2 0,62-5 0,-15 1 0,-79 2 0,0-1 0,-1 1 0,1-1 0,0 0 0,-1 0 0,1-1 0,-1 1 0,1-1 0,-1-1 0,0 1 0,0-1 0,0 0 0,0 0 0,0 0 0,-1 0 0,7-7 0,0-2 0,-1-1 0,1-1 0,-2 0 0,11-20 0,-13 18 0,0 0 0,-1 0 0,-1-1 0,0 0 0,-2 0 0,0 0 0,-1 0 0,0 0 0,-1-1 0,-1 1 0,-3-20 0,2 32 0,0 1 0,0-1 0,-1 0 0,0 1 0,0-1 0,0 1 0,0 0 0,0 0 0,-1 0 0,0 0 0,0 0 0,0 0 0,0 1 0,-1-1 0,1 1 0,-1 0 0,0 0 0,0 1 0,0-1 0,0 1 0,-5-3 0,-1 1 0,0-1 0,-1 2 0,1-1 0,0 1 0,-1 1 0,0 0 0,0 1 0,-13-1 0,-63 4-1365,68-2-5461</inkml:trace>
  <inkml:trace contextRef="#ctx0" brushRef="#br0" timeOffset="1208.18">764 24 24575,'-2'49'0,"-3"-1"0,-14 66 0,6-37 0,8-11 0,6-55 0,-1 1 0,-1 0 0,0-1 0,-1 1 0,0-1 0,0 0 0,-2 0 0,-5 16 0,3-25 0,0-11 0,-1-15 0,6 23 0,-6-30 0,0-1 0,2 0 0,1 0 0,2 0 0,1-33 0,-1 16 0,1 36 0,0-1 0,1 1 0,0-1 0,1 1 0,0-1 0,7-26 0,-7 38 0,0 0 0,1 0 0,-1 0 0,1 0 0,0 0 0,0 0 0,0 0 0,0 0 0,0 1 0,0-1 0,0 1 0,1-1 0,-1 1 0,0 0 0,1 0 0,-1 0 0,1 0 0,-1 0 0,1 1 0,-1-1 0,1 1 0,0 0 0,-1 0 0,1 0 0,0 0 0,-1 0 0,1 0 0,3 1 0,-1 0 0,0 0 0,0 0 0,-1 0 0,1 0 0,0 0 0,-1 1 0,1 0 0,0 0 0,-1 1 0,0-1 0,0 1 0,0 0 0,0 0 0,5 5 0,1 5 0,-2 1 0,1 0 0,-2 1 0,0 0 0,0 0 0,-2 0 0,0 1 0,0 0 0,-2 0 0,0 0 0,0 0 0,-2 1 0,0-1 0,-2 23 0,0-34 0,0-1 0,-1 0 0,1 1 0,-1-1 0,0 0 0,0 0 0,0 0 0,0 0 0,-1-1 0,0 1 0,1-1 0,-1 1 0,-1-1 0,1 0 0,0 0 0,-1 0 0,0-1 0,1 1 0,-1-1 0,-5 2 0,4-1 0,0 0 0,1 0 0,-1 1 0,0 0 0,1 0 0,0 0 0,0 0 0,0 0 0,0 1 0,-2 5 0,6-10 0,0 1 0,0-1 0,0 0 0,0 1 0,0-1 0,1 1 0,-1-1 0,0 1 0,0-1 0,0 0 0,1 1 0,-1-1 0,0 1 0,1-1 0,-1 0 0,0 1 0,1-1 0,-1 0 0,1 0 0,-1 1 0,0-1 0,1 0 0,-1 0 0,1 0 0,-1 1 0,1-1 0,-1 0 0,0 0 0,1 0 0,-1 0 0,1 0 0,-1 0 0,1 0 0,-1 0 0,1 0 0,-1 0 0,1 0 0,0-1 0,24 3 0,-24-2 0,221-2-1365,-203 2-5461</inkml:trace>
  <inkml:trace contextRef="#ctx0" brushRef="#br0" timeOffset="1630.36">1306 220 24575,'0'306'0,"0"-366"-1365,0 39-5461</inkml:trace>
  <inkml:trace contextRef="#ctx0" brushRef="#br0" timeOffset="1969.38">1306 47 24575,'3'0'0,"2"3"0</inkml:trace>
  <inkml:trace contextRef="#ctx0" brushRef="#br0" timeOffset="3069.15">1676 88 24575,'-7'0'0,"-1"0"0,1 1 0,0-1 0,0 1 0,0 1 0,0-1 0,0 1 0,0 0 0,0 1 0,1 0 0,-1 0 0,1 0 0,-1 1 0,1 0 0,1 0 0,-1 0 0,0 1 0,1 0 0,0 0 0,0 0 0,1 1 0,-1 0 0,1 0 0,0 0 0,1 0 0,0 0 0,0 1 0,0 0 0,0-1 0,1 1 0,1 0 0,-1 0 0,0 11 0,1-10 0,-1 5 0,1 0 0,0 0 0,1 1 0,0-1 0,4 17 0,-4-27 0,1-1 0,0 1 0,-1-1 0,1 1 0,0 0 0,1-1 0,-1 1 0,0-1 0,1 0 0,-1 0 0,1 1 0,0-1 0,0 0 0,0 0 0,0-1 0,0 1 0,0 0 0,0-1 0,1 1 0,-1-1 0,1 0 0,-1 1 0,1-1 0,-1 0 0,1-1 0,0 1 0,-1 0 0,1-1 0,0 0 0,5 1 0,-2-1 0,1 0 0,0 0 0,-1-1 0,1 0 0,-1 0 0,1 0 0,-1-1 0,0 0 0,0 0 0,0 0 0,0-1 0,0 0 0,0-1 0,6-3 0,3-6 0,-1 0 0,0 0 0,18-23 0,-22 24 0,10-10 0,-1 0 0,0 0 0,21-35 0,-37 112 0,-2-31 0,1-1 0,1 1 0,0-1 0,2 0 0,1 0 0,1 0 0,12 28 0,41 124 0,7 18 0,-46-126 0,15 78 0,-23-42 0,-13-93 0,0 0 0,0 0 0,-1 0 0,0 0 0,0-1 0,-1 1 0,-1 0 0,-4 11 0,6-18 0,-1 0 0,0-1 0,0 1 0,0-1 0,-1 0 0,1 0 0,0 0 0,-1 0 0,1 0 0,-1 0 0,0-1 0,0 1 0,0-1 0,0 0 0,0 0 0,0 0 0,0 0 0,0-1 0,0 1 0,0-1 0,-5 1 0,-12 0 0,-1-1 0,-26-3 0,16 1 0,-30-1 0,0-3 0,0-3 0,1-2 0,-80-26 0,50 18 0,70 17 0,1-2 0,-1 0 0,0-1 0,-33-15 0,48 17 0,0 0 0,1 0 0,-1 0 0,1-1 0,0 0 0,0 0 0,0 0 0,1 0 0,0-1 0,0 0 0,0 1 0,0-1 0,0 0 0,-2-10 0,1 3 0,0 1 0,1-1 0,1 1 0,0-1 0,0-22 0,3 27 0,0 0 0,0 0 0,1 0 0,0 1 0,0-1 0,1 1 0,-1-1 0,2 1 0,-1 0 0,1 0 0,-1 0 0,2 1 0,-1-1 0,1 1 0,-1 0 0,1 1 0,8-7 0,10-8 0,2 1 0,42-23 0,75-37-1365,-129 72-5461</inkml:trace>
  <inkml:trace contextRef="#ctx0" brushRef="#br0" timeOffset="3624.73">2196 349 24575,'-11'56'0,"1"-4"0,9-39 0,1 54 0,0-67 0,0 0 0,0 0 0,0 1 0,0-1 0,0 0 0,0 0 0,0 1 0,0-1 0,0 0 0,0 0 0,0 1 0,0-1 0,0 0 0,0 0 0,0 1 0,0-1 0,1 0 0,-1 0 0,0 0 0,0 1 0,0-1 0,0 0 0,0 0 0,0 0 0,1 1 0,-1-1 0,0 0 0,0 0 0,0 0 0,1 0 0,-1 0 0,0 1 0,0-1 0,0 0 0,1 0 0,-1 0 0,0 0 0,0 0 0,1 0 0,-1 0 0,0 0 0,0 0 0,1 0 0,-1 0 0,0 0 0,0 0 0,1 0 0,-1 0 0,11-12 0,5-21 0,8-37-1365,-20 55-5461</inkml:trace>
  <inkml:trace contextRef="#ctx0" brushRef="#br0" timeOffset="3983.37">2240 67 24575,'0'4'0,"0"4"0,0 6 0,4-1 0,1 2 0,-1-2-8191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40</Pages>
  <Words>3253</Words>
  <Characters>17896</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17</cp:revision>
  <dcterms:created xsi:type="dcterms:W3CDTF">2021-11-14T11:15:00Z</dcterms:created>
  <dcterms:modified xsi:type="dcterms:W3CDTF">2021-12-01T17:10:00Z</dcterms:modified>
</cp:coreProperties>
</file>